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4" w:type="dxa"/>
        <w:tblLook w:val="04A0"/>
      </w:tblPr>
      <w:tblGrid>
        <w:gridCol w:w="14454"/>
      </w:tblGrid>
      <w:tr w:rsidR="00DC3C58" w:rsidRPr="00B7700E" w:rsidTr="00DC3C58">
        <w:tc>
          <w:tcPr>
            <w:tcW w:w="14454" w:type="dxa"/>
          </w:tcPr>
          <w:p w:rsidR="00DC3C58" w:rsidRPr="00B7700E" w:rsidRDefault="00DC3C58" w:rsidP="0098456D">
            <w:pPr>
              <w:pStyle w:val="ac"/>
              <w:spacing w:line="240" w:lineRule="exact"/>
              <w:rPr>
                <w:rFonts w:ascii="Times New Roman" w:hAnsi="Times New Roman"/>
                <w:szCs w:val="24"/>
              </w:rPr>
            </w:pPr>
          </w:p>
        </w:tc>
      </w:tr>
    </w:tbl>
    <w:tbl>
      <w:tblPr>
        <w:tblStyle w:val="ae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0"/>
      </w:tblGrid>
      <w:tr w:rsidR="00DC3C58" w:rsidRPr="00E81AA5" w:rsidTr="00E81AA5">
        <w:trPr>
          <w:jc w:val="right"/>
        </w:trPr>
        <w:tc>
          <w:tcPr>
            <w:tcW w:w="5240" w:type="dxa"/>
          </w:tcPr>
          <w:p w:rsidR="00DC3C58" w:rsidRPr="00E81AA5" w:rsidRDefault="00D443C1" w:rsidP="00E81AA5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Приложение 1</w:t>
            </w:r>
          </w:p>
        </w:tc>
      </w:tr>
      <w:tr w:rsidR="00DC3C58" w:rsidRPr="00E81AA5" w:rsidTr="00E81AA5">
        <w:trPr>
          <w:jc w:val="right"/>
        </w:trPr>
        <w:tc>
          <w:tcPr>
            <w:tcW w:w="5240" w:type="dxa"/>
          </w:tcPr>
          <w:p w:rsidR="00DC3C58" w:rsidRPr="00E81AA5" w:rsidRDefault="00D443C1" w:rsidP="00E81AA5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 </w:t>
            </w:r>
            <w:r w:rsidR="00DC3C58" w:rsidRPr="00E81AA5">
              <w:rPr>
                <w:rFonts w:ascii="Times New Roman" w:hAnsi="Times New Roman" w:cs="Times New Roman"/>
                <w:sz w:val="26"/>
                <w:szCs w:val="26"/>
              </w:rPr>
              <w:t>приказ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DC3C58" w:rsidRPr="00E81AA5">
              <w:rPr>
                <w:rFonts w:ascii="Times New Roman" w:hAnsi="Times New Roman" w:cs="Times New Roman"/>
                <w:sz w:val="26"/>
                <w:szCs w:val="26"/>
              </w:rPr>
              <w:t xml:space="preserve"> КГБУ «Барнаульский центр </w:t>
            </w:r>
          </w:p>
        </w:tc>
      </w:tr>
      <w:tr w:rsidR="00DC3C58" w:rsidRPr="00E81AA5" w:rsidTr="00E81AA5">
        <w:trPr>
          <w:jc w:val="right"/>
        </w:trPr>
        <w:tc>
          <w:tcPr>
            <w:tcW w:w="5240" w:type="dxa"/>
          </w:tcPr>
          <w:p w:rsidR="00DC3C58" w:rsidRPr="00E81AA5" w:rsidRDefault="00DC3C58" w:rsidP="00E81AA5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  <w:r w:rsidRPr="00E81AA5">
              <w:rPr>
                <w:rFonts w:ascii="Times New Roman" w:hAnsi="Times New Roman" w:cs="Times New Roman"/>
                <w:sz w:val="26"/>
                <w:szCs w:val="26"/>
              </w:rPr>
              <w:t>помощи детям,</w:t>
            </w:r>
            <w:r w:rsidR="00E81AA5" w:rsidRPr="00E81AA5">
              <w:rPr>
                <w:rFonts w:ascii="Times New Roman" w:hAnsi="Times New Roman" w:cs="Times New Roman"/>
                <w:sz w:val="26"/>
                <w:szCs w:val="26"/>
              </w:rPr>
              <w:t xml:space="preserve"> оставшимся без попечения</w:t>
            </w:r>
          </w:p>
        </w:tc>
      </w:tr>
      <w:tr w:rsidR="00DC3C58" w:rsidRPr="00E81AA5" w:rsidTr="00E81AA5">
        <w:trPr>
          <w:jc w:val="right"/>
        </w:trPr>
        <w:tc>
          <w:tcPr>
            <w:tcW w:w="5240" w:type="dxa"/>
          </w:tcPr>
          <w:p w:rsidR="00DC3C58" w:rsidRPr="00E81AA5" w:rsidRDefault="00DC3C58" w:rsidP="00E81AA5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  <w:r w:rsidRPr="00E81AA5">
              <w:rPr>
                <w:rFonts w:ascii="Times New Roman" w:hAnsi="Times New Roman" w:cs="Times New Roman"/>
                <w:sz w:val="26"/>
                <w:szCs w:val="26"/>
              </w:rPr>
              <w:t>родителей, № 2»</w:t>
            </w:r>
          </w:p>
        </w:tc>
      </w:tr>
      <w:tr w:rsidR="00DC3C58" w:rsidRPr="00E81AA5" w:rsidTr="00E81AA5">
        <w:trPr>
          <w:jc w:val="right"/>
        </w:trPr>
        <w:tc>
          <w:tcPr>
            <w:tcW w:w="5240" w:type="dxa"/>
          </w:tcPr>
          <w:p w:rsidR="00DC3C58" w:rsidRPr="00E81AA5" w:rsidRDefault="00DC3C58" w:rsidP="00E81AA5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  <w:r w:rsidRPr="00E81AA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FE50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444EF">
              <w:rPr>
                <w:rFonts w:ascii="Times New Roman" w:hAnsi="Times New Roman" w:cs="Times New Roman"/>
                <w:sz w:val="26"/>
                <w:szCs w:val="26"/>
              </w:rPr>
              <w:t>« 12</w:t>
            </w:r>
            <w:r w:rsidRPr="00E81AA5">
              <w:rPr>
                <w:rFonts w:ascii="Times New Roman" w:hAnsi="Times New Roman" w:cs="Times New Roman"/>
                <w:sz w:val="26"/>
                <w:szCs w:val="26"/>
              </w:rPr>
              <w:t xml:space="preserve"> » </w:t>
            </w:r>
            <w:r w:rsidR="009444EF">
              <w:rPr>
                <w:rFonts w:ascii="Times New Roman" w:hAnsi="Times New Roman" w:cs="Times New Roman"/>
                <w:sz w:val="26"/>
                <w:szCs w:val="26"/>
              </w:rPr>
              <w:t>января</w:t>
            </w:r>
            <w:r w:rsidRPr="00E81A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444E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E81AA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9444EF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E81AA5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E81AA5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9444E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81AA5">
              <w:rPr>
                <w:rFonts w:ascii="Times New Roman" w:hAnsi="Times New Roman" w:cs="Times New Roman"/>
                <w:sz w:val="26"/>
                <w:szCs w:val="26"/>
              </w:rPr>
              <w:t xml:space="preserve">   № </w:t>
            </w:r>
            <w:r w:rsidR="009444E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DC3C58" w:rsidRDefault="00DC3C58" w:rsidP="00DC3C58">
      <w:pPr>
        <w:pStyle w:val="ac"/>
        <w:jc w:val="both"/>
      </w:pPr>
    </w:p>
    <w:p w:rsidR="00FE5035" w:rsidRDefault="00FE5035" w:rsidP="00DC3C58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DC3C58" w:rsidRPr="00DC3C58" w:rsidRDefault="001A77B5" w:rsidP="00DC3C58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DC3C58">
        <w:rPr>
          <w:rFonts w:ascii="Times New Roman" w:hAnsi="Times New Roman" w:cs="Times New Roman"/>
          <w:sz w:val="28"/>
          <w:szCs w:val="28"/>
        </w:rPr>
        <w:t>П</w:t>
      </w:r>
      <w:r w:rsidR="004F668A">
        <w:rPr>
          <w:rFonts w:ascii="Times New Roman" w:hAnsi="Times New Roman" w:cs="Times New Roman"/>
          <w:sz w:val="28"/>
          <w:szCs w:val="28"/>
        </w:rPr>
        <w:t>оложение</w:t>
      </w:r>
    </w:p>
    <w:p w:rsidR="001A77B5" w:rsidRPr="00DC3C58" w:rsidRDefault="001A77B5" w:rsidP="00DC3C58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DC3C58">
        <w:rPr>
          <w:rFonts w:ascii="Times New Roman" w:hAnsi="Times New Roman" w:cs="Times New Roman"/>
          <w:sz w:val="28"/>
          <w:szCs w:val="28"/>
        </w:rPr>
        <w:t xml:space="preserve">о порядке посещения воспитанников </w:t>
      </w:r>
      <w:r w:rsidR="00DC3C58">
        <w:rPr>
          <w:rFonts w:ascii="Times New Roman" w:hAnsi="Times New Roman" w:cs="Times New Roman"/>
          <w:sz w:val="28"/>
          <w:szCs w:val="28"/>
        </w:rPr>
        <w:t>КГБУ «Барнаульский центр помощи детям, оставшимся без попечения родителей, № 2»</w:t>
      </w:r>
      <w:r w:rsidRPr="00DC3C58">
        <w:rPr>
          <w:rFonts w:ascii="Times New Roman" w:hAnsi="Times New Roman" w:cs="Times New Roman"/>
          <w:sz w:val="28"/>
          <w:szCs w:val="28"/>
        </w:rPr>
        <w:t xml:space="preserve"> родственниками, усыновителями, кандидатами в опекуны (попечители) и иными заинтересованными в общении лицами</w:t>
      </w:r>
    </w:p>
    <w:p w:rsidR="001A77B5" w:rsidRDefault="001A77B5"/>
    <w:p w:rsidR="001A77B5" w:rsidRPr="00DC3C58" w:rsidRDefault="001A77B5" w:rsidP="001A77B5">
      <w:pPr>
        <w:pStyle w:val="ac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DC3C58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A77B5" w:rsidRPr="00DC3C58" w:rsidRDefault="001A77B5" w:rsidP="001A77B5">
      <w:pPr>
        <w:pStyle w:val="ac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1A77B5" w:rsidRPr="00DC3C58" w:rsidRDefault="00E81AA5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1A77B5" w:rsidRPr="00DC3C58">
        <w:rPr>
          <w:rFonts w:ascii="Times New Roman" w:hAnsi="Times New Roman" w:cs="Times New Roman"/>
          <w:sz w:val="28"/>
          <w:szCs w:val="28"/>
        </w:rPr>
        <w:t xml:space="preserve">Положение о порядке посещения воспитанников </w:t>
      </w:r>
      <w:r w:rsidR="003E47ED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КГБУ «Барнаульский центр помощи детям, оставшимся без попечения родителей, № 2»</w:t>
      </w:r>
      <w:r w:rsidRPr="00DC3C58">
        <w:rPr>
          <w:rFonts w:ascii="Times New Roman" w:hAnsi="Times New Roman" w:cs="Times New Roman"/>
          <w:sz w:val="28"/>
          <w:szCs w:val="28"/>
        </w:rPr>
        <w:t xml:space="preserve"> родственниками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, усыновителями, кандидатами в опекуны (попечители) и иными заинтересованными в общении лицами (далее – </w:t>
      </w:r>
      <w:r w:rsidR="00380CDE">
        <w:rPr>
          <w:rFonts w:ascii="Times New Roman" w:hAnsi="Times New Roman" w:cs="Times New Roman"/>
          <w:sz w:val="28"/>
          <w:szCs w:val="28"/>
        </w:rPr>
        <w:t>«</w:t>
      </w:r>
      <w:r w:rsidR="001A77B5" w:rsidRPr="00DC3C58">
        <w:rPr>
          <w:rFonts w:ascii="Times New Roman" w:hAnsi="Times New Roman" w:cs="Times New Roman"/>
          <w:sz w:val="28"/>
          <w:szCs w:val="28"/>
        </w:rPr>
        <w:t>Положение</w:t>
      </w:r>
      <w:r w:rsidR="00380CDE">
        <w:rPr>
          <w:rFonts w:ascii="Times New Roman" w:hAnsi="Times New Roman" w:cs="Times New Roman"/>
          <w:sz w:val="28"/>
          <w:szCs w:val="28"/>
        </w:rPr>
        <w:t>»</w:t>
      </w:r>
      <w:r w:rsidR="001A77B5" w:rsidRPr="00DC3C58">
        <w:rPr>
          <w:rFonts w:ascii="Times New Roman" w:hAnsi="Times New Roman" w:cs="Times New Roman"/>
          <w:sz w:val="28"/>
          <w:szCs w:val="28"/>
        </w:rPr>
        <w:t>) разработано в соответствии с Конвенцией о правах ребенка, Семейным кодексом Российской Федерации, Федеральным законом №</w:t>
      </w:r>
      <w:r w:rsidR="00380CDE">
        <w:rPr>
          <w:rFonts w:ascii="Times New Roman" w:hAnsi="Times New Roman" w:cs="Times New Roman"/>
          <w:sz w:val="28"/>
          <w:szCs w:val="28"/>
        </w:rPr>
        <w:t> </w:t>
      </w:r>
      <w:r w:rsidR="001A77B5" w:rsidRPr="00DC3C58">
        <w:rPr>
          <w:rFonts w:ascii="Times New Roman" w:hAnsi="Times New Roman" w:cs="Times New Roman"/>
          <w:sz w:val="28"/>
          <w:szCs w:val="28"/>
        </w:rPr>
        <w:t>152</w:t>
      </w:r>
      <w:r w:rsidR="00380CDE">
        <w:rPr>
          <w:rFonts w:ascii="Times New Roman" w:hAnsi="Times New Roman" w:cs="Times New Roman"/>
          <w:sz w:val="28"/>
          <w:szCs w:val="28"/>
        </w:rPr>
        <w:t>-</w:t>
      </w:r>
      <w:r w:rsidR="001A77B5" w:rsidRPr="00DC3C58">
        <w:rPr>
          <w:rFonts w:ascii="Times New Roman" w:hAnsi="Times New Roman" w:cs="Times New Roman"/>
          <w:sz w:val="28"/>
          <w:szCs w:val="28"/>
        </w:rPr>
        <w:t>ФЗ от 27.07.2006 «О персональных данных», Постановлением Правительства Российской Федерации № 481 «О деятельности организаций для детей-сирот и</w:t>
      </w:r>
      <w:proofErr w:type="gramEnd"/>
      <w:r w:rsidR="001A77B5" w:rsidRPr="00DC3C58">
        <w:rPr>
          <w:rFonts w:ascii="Times New Roman" w:hAnsi="Times New Roman" w:cs="Times New Roman"/>
          <w:sz w:val="28"/>
          <w:szCs w:val="28"/>
        </w:rPr>
        <w:t xml:space="preserve"> детей, оставшихся без попечения родителей, и об устройстве в них детей, оставшихся без попечения родителей» и Уставом </w:t>
      </w:r>
      <w:r w:rsidR="00380CDE">
        <w:rPr>
          <w:rFonts w:ascii="Times New Roman" w:hAnsi="Times New Roman" w:cs="Times New Roman"/>
          <w:sz w:val="28"/>
          <w:szCs w:val="28"/>
        </w:rPr>
        <w:t>КГБУ «Барнаульский центр помощи детям, оставшимся без попечения родителей, № 2»</w:t>
      </w:r>
      <w:r w:rsidR="00380CDE" w:rsidRPr="00DC3C58">
        <w:rPr>
          <w:rFonts w:ascii="Times New Roman" w:hAnsi="Times New Roman" w:cs="Times New Roman"/>
          <w:sz w:val="28"/>
          <w:szCs w:val="28"/>
        </w:rPr>
        <w:t xml:space="preserve"> 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380CDE">
        <w:rPr>
          <w:rFonts w:ascii="Times New Roman" w:hAnsi="Times New Roman" w:cs="Times New Roman"/>
          <w:sz w:val="28"/>
          <w:szCs w:val="28"/>
        </w:rPr>
        <w:t>«</w:t>
      </w:r>
      <w:r w:rsidR="001A77B5" w:rsidRPr="00DC3C58">
        <w:rPr>
          <w:rFonts w:ascii="Times New Roman" w:hAnsi="Times New Roman" w:cs="Times New Roman"/>
          <w:sz w:val="28"/>
          <w:szCs w:val="28"/>
        </w:rPr>
        <w:t>Учреждение</w:t>
      </w:r>
      <w:r w:rsidR="00380CDE">
        <w:rPr>
          <w:rFonts w:ascii="Times New Roman" w:hAnsi="Times New Roman" w:cs="Times New Roman"/>
          <w:sz w:val="28"/>
          <w:szCs w:val="28"/>
        </w:rPr>
        <w:t>»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A77B5" w:rsidRPr="00DC3C58" w:rsidRDefault="00F47F42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1.2. Положение разработано с целью регламентации организации контактов и встреч воспитанников с их родственниками и иными представителями ближайшего социального окружения, заинтересованными лицами, а также в целях предупреждения нарушений режима деятельности Учреждения. </w:t>
      </w:r>
    </w:p>
    <w:p w:rsidR="001A77B5" w:rsidRPr="00DC3C58" w:rsidRDefault="00F47F42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1.3. Посещение осуществляется в интересах детей, в целях обеспечения их воспитания, реабилитации и гармоничного развития, поддержки кровных связей </w:t>
      </w:r>
      <w:r w:rsidRPr="00DC3C58">
        <w:rPr>
          <w:rFonts w:ascii="Times New Roman" w:hAnsi="Times New Roman" w:cs="Times New Roman"/>
          <w:sz w:val="28"/>
          <w:szCs w:val="28"/>
        </w:rPr>
        <w:t>и,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 если это не вредит их здоровью. </w:t>
      </w:r>
    </w:p>
    <w:p w:rsidR="001A77B5" w:rsidRPr="00DC3C58" w:rsidRDefault="00F47F42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1.4. Учреждение посредством телефонных переговоров, переписки и личных встреч обеспечивает условия для общения детей с родственниками, в том числе в целях нормализации отношений в семье и содействия возвращению ребенка в семью (за исключением случаев, когда такое общение запрещено органами опеки и попечительства в связи с тем, что оно противоречит интересам детей, в случаях и порядке, которые установлены законодательством Российской Федерации), а также с другими значимыми для детей лицами (друзьями, соседями и др.) с обеспечением соблюдения </w:t>
      </w:r>
      <w:r w:rsidR="001A77B5" w:rsidRPr="00DC3C58">
        <w:rPr>
          <w:rFonts w:ascii="Times New Roman" w:hAnsi="Times New Roman" w:cs="Times New Roman"/>
          <w:sz w:val="28"/>
          <w:szCs w:val="28"/>
        </w:rPr>
        <w:lastRenderedPageBreak/>
        <w:t xml:space="preserve">Правил внутреннего распорядка Учреждения и безопасности детей, как на территории Учреждения, так и за его пределами. </w:t>
      </w:r>
    </w:p>
    <w:p w:rsidR="001A77B5" w:rsidRPr="00DC3C58" w:rsidRDefault="00F47F42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>1.5.</w:t>
      </w:r>
      <w:r w:rsidR="005A032F">
        <w:rPr>
          <w:rFonts w:ascii="Times New Roman" w:hAnsi="Times New Roman" w:cs="Times New Roman"/>
          <w:sz w:val="28"/>
          <w:szCs w:val="28"/>
        </w:rPr>
        <w:t> </w:t>
      </w:r>
      <w:r w:rsidR="001A77B5" w:rsidRPr="00DC3C58">
        <w:rPr>
          <w:rFonts w:ascii="Times New Roman" w:hAnsi="Times New Roman" w:cs="Times New Roman"/>
          <w:sz w:val="28"/>
          <w:szCs w:val="28"/>
        </w:rPr>
        <w:t>Администрация Учреждения при посещении воспитанников родственниками, знакомыми или другими заинтересованными лицами интересуется мнением самого ребенка и учитывает его в первую очередь.</w:t>
      </w:r>
    </w:p>
    <w:p w:rsidR="00761AB5" w:rsidRPr="00DC3C58" w:rsidRDefault="00761AB5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61AB5" w:rsidRPr="00DC3C58" w:rsidRDefault="001A77B5" w:rsidP="00761AB5">
      <w:pPr>
        <w:pStyle w:val="ac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DC3C58">
        <w:rPr>
          <w:rFonts w:ascii="Times New Roman" w:hAnsi="Times New Roman" w:cs="Times New Roman"/>
          <w:sz w:val="28"/>
          <w:szCs w:val="28"/>
        </w:rPr>
        <w:t xml:space="preserve">Организация посещения воспитанников Учреждения родственниками </w:t>
      </w:r>
    </w:p>
    <w:p w:rsidR="005A032F" w:rsidRDefault="001A77B5" w:rsidP="005A032F">
      <w:pPr>
        <w:pStyle w:val="ac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DC3C58">
        <w:rPr>
          <w:rFonts w:ascii="Times New Roman" w:hAnsi="Times New Roman" w:cs="Times New Roman"/>
          <w:sz w:val="28"/>
          <w:szCs w:val="28"/>
        </w:rPr>
        <w:t>и иными лицами, заинтересованными в общении</w:t>
      </w:r>
    </w:p>
    <w:p w:rsidR="005A032F" w:rsidRPr="00DC3C58" w:rsidRDefault="005A032F" w:rsidP="005A032F">
      <w:pPr>
        <w:pStyle w:val="ac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1A77B5" w:rsidRPr="00DC3C58" w:rsidRDefault="005A032F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Посещение воспитанников Учреждения родственниками, усыновителями, кандидатами в опекуны (попечители) и иными заинтересованными в общении лицами допускается с согласия администрации Учреждения. </w:t>
      </w:r>
    </w:p>
    <w:p w:rsidR="001A77B5" w:rsidRPr="00DC3C58" w:rsidRDefault="005A032F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2.2. Родителям, чьи дети находятся в Учреждении по заявлению, родителям, родительские права которых ограничены судом, родителям, лишенным родительских прав, могут быть разрешены контакты с ребенком, если это не оказывает на ребенка негативного влияния. </w:t>
      </w:r>
    </w:p>
    <w:p w:rsidR="001A77B5" w:rsidRPr="00DC3C58" w:rsidRDefault="005A032F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2.3. Заинтересованные лица - граждане, выразившие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 допускаются к посещению воспитанников на основании направления на посещение воспитанника, выданного органом опеки и попечительства. Посещение осуществляется в присутствии заместителя директора по УВР, либо других сотрудников Учреждения (из числа административных или педагогических кадров). </w:t>
      </w:r>
    </w:p>
    <w:p w:rsidR="001A77B5" w:rsidRPr="00DC3C58" w:rsidRDefault="005A032F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2.4. Граждане, представители общественности, благотворительных и некоммерческих организаций, волонтеры могут посещать Учреждение только по согласованию с администрацией Учреждения, при наличии документа, удостоверяющего личность, учредительных документов, подтверждающих разрешение на занятие благотворительной (некоммерческой) деятельностью, волонтерское соглашение, заключенное с Учреждением. </w:t>
      </w:r>
    </w:p>
    <w:p w:rsidR="001A77B5" w:rsidRPr="00DC3C58" w:rsidRDefault="008C19CE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2.5. Первичное посещение происходит в следующем порядке: </w:t>
      </w:r>
    </w:p>
    <w:p w:rsidR="001A77B5" w:rsidRPr="00DC3C58" w:rsidRDefault="008C19CE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2.5.1. При входе в Учреждение все посетители обязаны предъявить документ, удостоверяющий личность, и зарегистрироваться в журнале учёта посетителей Учреждения на посту охраны. </w:t>
      </w:r>
    </w:p>
    <w:p w:rsidR="00485FE9" w:rsidRDefault="008C19CE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>2.5.2. Посетитель должен</w:t>
      </w:r>
      <w:r w:rsidR="00485FE9">
        <w:rPr>
          <w:rFonts w:ascii="Times New Roman" w:hAnsi="Times New Roman" w:cs="Times New Roman"/>
          <w:sz w:val="28"/>
          <w:szCs w:val="28"/>
        </w:rPr>
        <w:t>:</w:t>
      </w:r>
    </w:p>
    <w:p w:rsidR="008C19CE" w:rsidRDefault="00485FE9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 представиться директору, заместителю директора по УВР или дежурному воспитателю и предоставить следующие документы: </w:t>
      </w:r>
    </w:p>
    <w:p w:rsidR="008C19CE" w:rsidRDefault="008C19CE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- флюорографическое обследование органов грудной клетки (один раз в год); </w:t>
      </w:r>
    </w:p>
    <w:p w:rsidR="008C19CE" w:rsidRDefault="008C19CE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- справку об отсутствии инфекционных заболеваний, действующую на момент посещения; </w:t>
      </w:r>
    </w:p>
    <w:p w:rsidR="001A77B5" w:rsidRPr="00DC3C58" w:rsidRDefault="008C19CE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 справку об отсутствии судимости (один раз в год)</w:t>
      </w:r>
      <w:r w:rsidR="00485FE9">
        <w:rPr>
          <w:rFonts w:ascii="Times New Roman" w:hAnsi="Times New Roman" w:cs="Times New Roman"/>
          <w:sz w:val="28"/>
          <w:szCs w:val="28"/>
        </w:rPr>
        <w:t>;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5FE9" w:rsidRDefault="00485FE9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- о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знакомиться с настоящим Положением (в </w:t>
      </w:r>
      <w:r w:rsidRPr="00DC3C58">
        <w:rPr>
          <w:rFonts w:ascii="Times New Roman" w:hAnsi="Times New Roman" w:cs="Times New Roman"/>
          <w:sz w:val="28"/>
          <w:szCs w:val="28"/>
        </w:rPr>
        <w:t>т. ч.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 на официальном сайте Учреждения)</w:t>
      </w:r>
      <w:r>
        <w:rPr>
          <w:rFonts w:ascii="Times New Roman" w:hAnsi="Times New Roman" w:cs="Times New Roman"/>
          <w:sz w:val="28"/>
          <w:szCs w:val="28"/>
        </w:rPr>
        <w:t>.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7B5" w:rsidRPr="00DC3C58" w:rsidRDefault="00485FE9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2.5.3. 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Посетителям необходимо иметь сменную обувь (бахилы). Дальнейшие посещения возможны в установленное время, с </w:t>
      </w:r>
      <w:r w:rsidRPr="00DC3C58">
        <w:rPr>
          <w:rFonts w:ascii="Times New Roman" w:hAnsi="Times New Roman" w:cs="Times New Roman"/>
          <w:sz w:val="28"/>
          <w:szCs w:val="28"/>
        </w:rPr>
        <w:t>регистрацией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в журнале учета посетителей. </w:t>
      </w:r>
    </w:p>
    <w:p w:rsidR="001D6DAF" w:rsidRPr="001D6DAF" w:rsidRDefault="001D6DAF" w:rsidP="001D6DA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2.6. Посещение воспитанников </w:t>
      </w:r>
      <w:r w:rsidR="004B1E33" w:rsidRPr="00DC3C58">
        <w:rPr>
          <w:rFonts w:ascii="Times New Roman" w:hAnsi="Times New Roman" w:cs="Times New Roman"/>
          <w:sz w:val="28"/>
          <w:szCs w:val="28"/>
        </w:rPr>
        <w:t>возможно: понедельник</w:t>
      </w:r>
      <w:r w:rsidRPr="001D6DAF">
        <w:rPr>
          <w:rFonts w:ascii="Times New Roman" w:hAnsi="Times New Roman" w:cs="Times New Roman"/>
          <w:sz w:val="28"/>
          <w:szCs w:val="28"/>
        </w:rPr>
        <w:t xml:space="preserve"> -</w:t>
      </w:r>
      <w:r w:rsidRPr="001D6DAF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D6DAF">
        <w:rPr>
          <w:rFonts w:ascii="Times New Roman" w:hAnsi="Times New Roman" w:cs="Times New Roman"/>
          <w:sz w:val="28"/>
          <w:szCs w:val="28"/>
        </w:rPr>
        <w:t xml:space="preserve">с </w:t>
      </w:r>
      <w:r w:rsidR="00030D32" w:rsidRPr="001D6DAF">
        <w:rPr>
          <w:rFonts w:ascii="Times New Roman" w:hAnsi="Times New Roman" w:cs="Times New Roman"/>
          <w:sz w:val="28"/>
          <w:szCs w:val="28"/>
        </w:rPr>
        <w:t>10.00–12.00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6DAF" w:rsidRPr="001D6DAF" w:rsidRDefault="001D6DAF" w:rsidP="001D6DA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D6DAF">
        <w:rPr>
          <w:rFonts w:ascii="Times New Roman" w:hAnsi="Times New Roman" w:cs="Times New Roman"/>
          <w:sz w:val="28"/>
          <w:szCs w:val="28"/>
        </w:rPr>
        <w:t>реда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6DAF">
        <w:rPr>
          <w:rFonts w:ascii="Times New Roman" w:hAnsi="Times New Roman" w:cs="Times New Roman"/>
          <w:sz w:val="28"/>
          <w:szCs w:val="28"/>
        </w:rPr>
        <w:t xml:space="preserve">- с </w:t>
      </w:r>
      <w:r w:rsidR="00030D32" w:rsidRPr="001D6DAF">
        <w:rPr>
          <w:rFonts w:ascii="Times New Roman" w:hAnsi="Times New Roman" w:cs="Times New Roman"/>
          <w:sz w:val="28"/>
          <w:szCs w:val="28"/>
        </w:rPr>
        <w:t>16.00–18.00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D6DAF">
        <w:rPr>
          <w:rFonts w:ascii="Times New Roman" w:hAnsi="Times New Roman" w:cs="Times New Roman"/>
          <w:sz w:val="28"/>
          <w:szCs w:val="28"/>
        </w:rPr>
        <w:t xml:space="preserve">Вторая суббота каждого месяца - с </w:t>
      </w:r>
      <w:r w:rsidR="00030D32" w:rsidRPr="001D6DAF">
        <w:rPr>
          <w:rFonts w:ascii="Times New Roman" w:hAnsi="Times New Roman" w:cs="Times New Roman"/>
          <w:sz w:val="28"/>
          <w:szCs w:val="28"/>
        </w:rPr>
        <w:t>10.00–13.00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D6DAF">
        <w:rPr>
          <w:rFonts w:ascii="Times New Roman" w:hAnsi="Times New Roman" w:cs="Times New Roman"/>
          <w:sz w:val="28"/>
          <w:szCs w:val="28"/>
        </w:rPr>
        <w:t>График составлен с учетом режима дня и внеурочных занятий.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6DAF" w:rsidRDefault="001D6DAF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D6DAF">
        <w:rPr>
          <w:rFonts w:ascii="Times New Roman" w:hAnsi="Times New Roman" w:cs="Times New Roman"/>
          <w:sz w:val="28"/>
          <w:szCs w:val="28"/>
        </w:rPr>
        <w:t>Для иногородних граждан время посещения определяется после предварительного звонка по телефону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D6DAF">
        <w:rPr>
          <w:rFonts w:ascii="Times New Roman" w:hAnsi="Times New Roman" w:cs="Times New Roman"/>
          <w:sz w:val="28"/>
          <w:szCs w:val="28"/>
        </w:rPr>
        <w:t> </w:t>
      </w:r>
      <w:r w:rsidRPr="001D6DAF">
        <w:rPr>
          <w:rFonts w:ascii="Times New Roman" w:hAnsi="Times New Roman" w:cs="Times New Roman"/>
          <w:b/>
          <w:bCs/>
          <w:sz w:val="28"/>
          <w:szCs w:val="28"/>
        </w:rPr>
        <w:t>+7 (3852) 31 36 57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170DC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1A77B5" w:rsidRPr="00DC3C58" w:rsidRDefault="009170DC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2.7. Время посещения ребенка все посетители должны предварительно (не позднее, чем за сутки) согласовывать с администрацией Учреждения. </w:t>
      </w:r>
    </w:p>
    <w:p w:rsidR="001A77B5" w:rsidRPr="00DC3C58" w:rsidRDefault="009170DC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2.8. Посещение воспитанников родственниками и иными лицами не должно нарушать основные пункты режима дня и противоречить интересам ребёнка, определяется с учётом интересов детей и не должно быть в ущерб его занятиям в школе, занятиям в системе дополнительного образования и мероприятиям в Учреждении, в которых участвует ребенок. </w:t>
      </w:r>
    </w:p>
    <w:p w:rsidR="001A77B5" w:rsidRPr="00DC3C58" w:rsidRDefault="009170DC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2.9. </w:t>
      </w:r>
      <w:r>
        <w:rPr>
          <w:rFonts w:ascii="Times New Roman" w:hAnsi="Times New Roman" w:cs="Times New Roman"/>
          <w:sz w:val="28"/>
          <w:szCs w:val="28"/>
        </w:rPr>
        <w:t xml:space="preserve">Социальный педагог 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устанавливают факт родства/знакомства посетителя с воспитанником и доводит до сведения директора Учреждения. </w:t>
      </w:r>
      <w:r>
        <w:rPr>
          <w:rFonts w:ascii="Times New Roman" w:hAnsi="Times New Roman" w:cs="Times New Roman"/>
          <w:sz w:val="28"/>
          <w:szCs w:val="28"/>
        </w:rPr>
        <w:t>Социальный педагог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, по согласованию с директором Учреждения, имеет право разрешить посещение воспитанников в другое удобное время. </w:t>
      </w:r>
    </w:p>
    <w:p w:rsidR="001A77B5" w:rsidRPr="00DC3C58" w:rsidRDefault="009078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>2.10. Общение посетителей с воспитанниками разрешено в специально отведенном для встреч с посетителями месте, в местах общего пользования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(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за исключением жилых помещений Учреждения, помещений пищеблока).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По желанию посетителей и воспитанника, с разрешения администрации, они могут совершать прогулки в пределах территории Учреждения. </w:t>
      </w:r>
    </w:p>
    <w:p w:rsidR="001A77B5" w:rsidRPr="00DC3C58" w:rsidRDefault="009078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2.11. Каждое посещение воспитанников родственниками и иными лицами отражается в журнале посещений (дата, время, кто посещал, кого посещали). </w:t>
      </w:r>
    </w:p>
    <w:p w:rsidR="009078B7" w:rsidRDefault="009078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2.12. Посетителям разрешается передавать воспитанникам игрушки (новые), детские книги (новые), продукты питания в соответствии с нормами СанПиНа под контролем медицинской сестры и воспитателя, после установления сроков годности продуктов. В продуктовой передаче разрешаются следующие продукты: </w:t>
      </w:r>
    </w:p>
    <w:p w:rsidR="009078B7" w:rsidRDefault="009078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а) кондитерские изделия (конфеты, печенье, вафли, мармелад, шоколад - в закрытой заводской упаковке, с допустимым сроком годности продукта); </w:t>
      </w:r>
    </w:p>
    <w:p w:rsidR="009078B7" w:rsidRDefault="009078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б) соки, чай в закрытой заводской упаковке, с допустимым сроком годности продукта, объемом не более </w:t>
      </w:r>
      <w:r w:rsidRPr="00DC3C58">
        <w:rPr>
          <w:rFonts w:ascii="Times New Roman" w:hAnsi="Times New Roman" w:cs="Times New Roman"/>
          <w:sz w:val="28"/>
          <w:szCs w:val="28"/>
        </w:rPr>
        <w:t xml:space="preserve">200–330 </w:t>
      </w:r>
      <w:r w:rsidR="001A77B5" w:rsidRPr="00DC3C58">
        <w:rPr>
          <w:rFonts w:ascii="Times New Roman" w:hAnsi="Times New Roman" w:cs="Times New Roman"/>
          <w:sz w:val="28"/>
          <w:szCs w:val="28"/>
        </w:rPr>
        <w:t>мл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078B7" w:rsidRDefault="009078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в) фрукты (с учетом индивидуальной переносимости ребёнка). </w:t>
      </w: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Запрещены следующие продукты: </w:t>
      </w:r>
    </w:p>
    <w:p w:rsidR="009078B7" w:rsidRDefault="009078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а) колбасы; </w:t>
      </w:r>
    </w:p>
    <w:p w:rsidR="009078B7" w:rsidRDefault="009078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б) молочные продукты (кефир, йогурт, творог, сырки); </w:t>
      </w:r>
    </w:p>
    <w:p w:rsidR="009078B7" w:rsidRDefault="009078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>в) консервы, маринованные овощи и фрукты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78B7" w:rsidRDefault="009078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г) газированные напитки и напитки на основе синтетических ароматизаторов; </w:t>
      </w:r>
    </w:p>
    <w:p w:rsidR="009078B7" w:rsidRDefault="009078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д) скоропортящиеся продукты: салаты с майонезом, кондитерские изделия с кремом и другие продукты питания в соответствии с нормами </w:t>
      </w:r>
      <w:proofErr w:type="spellStart"/>
      <w:r w:rsidR="001A77B5" w:rsidRPr="00DC3C58">
        <w:rPr>
          <w:rFonts w:ascii="Times New Roman" w:hAnsi="Times New Roman" w:cs="Times New Roman"/>
          <w:sz w:val="28"/>
          <w:szCs w:val="28"/>
        </w:rPr>
        <w:t>СанПина</w:t>
      </w:r>
      <w:proofErr w:type="spellEnd"/>
      <w:r w:rsidR="001A77B5" w:rsidRPr="00DC3C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77B5" w:rsidRPr="00DC3C58" w:rsidRDefault="009078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Посетителям запрещается кормить воспитанников во время посещений. </w:t>
      </w:r>
    </w:p>
    <w:p w:rsidR="00456A0E" w:rsidRDefault="00456A0E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2.13. Запрещены к передаче: </w:t>
      </w:r>
    </w:p>
    <w:p w:rsidR="00456A0E" w:rsidRDefault="00456A0E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- колющие и режущие предметы; </w:t>
      </w:r>
    </w:p>
    <w:p w:rsidR="00456A0E" w:rsidRDefault="00456A0E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- пиротехнические изделия; </w:t>
      </w:r>
    </w:p>
    <w:p w:rsidR="001A77B5" w:rsidRPr="00DC3C58" w:rsidRDefault="00456A0E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- другие предметы, которые могут причинить вред ребенку и окружающим его лицам. </w:t>
      </w:r>
    </w:p>
    <w:p w:rsidR="001A77B5" w:rsidRPr="00DC3C58" w:rsidRDefault="00456A0E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>2.14. При желании посетители могут передавать воспитаннику в дар другие ценные подарки. В этом случае они должны уведомить о своем желании и в целях обеспечения безопасности ребенка и окружающих его лиц, продемонстрировать содержимое предметов передачи воспитателю</w:t>
      </w:r>
      <w:r w:rsidR="00344CAE">
        <w:rPr>
          <w:rFonts w:ascii="Times New Roman" w:hAnsi="Times New Roman" w:cs="Times New Roman"/>
          <w:sz w:val="28"/>
          <w:szCs w:val="28"/>
        </w:rPr>
        <w:t xml:space="preserve"> или социальному педагогу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77B5" w:rsidRPr="00DC3C58" w:rsidRDefault="00456A0E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2.15. Посетители могут принимать участие в массовых мероприятиях </w:t>
      </w:r>
      <w:r w:rsidR="005A7198">
        <w:rPr>
          <w:rFonts w:ascii="Times New Roman" w:hAnsi="Times New Roman" w:cs="Times New Roman"/>
          <w:sz w:val="28"/>
          <w:szCs w:val="28"/>
        </w:rPr>
        <w:t>У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чреждения. </w:t>
      </w:r>
    </w:p>
    <w:p w:rsidR="00364CBA" w:rsidRDefault="00456A0E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2.16. Посещение детей любыми лицами запрещено при следующих обстоятельствах: </w:t>
      </w:r>
    </w:p>
    <w:p w:rsidR="00364CBA" w:rsidRDefault="00364CBA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- в неустановленное время; </w:t>
      </w:r>
    </w:p>
    <w:p w:rsidR="00364CBA" w:rsidRDefault="00364CBA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- в состоянии алкогольного или наркотического опьянения; </w:t>
      </w:r>
    </w:p>
    <w:p w:rsidR="00364CBA" w:rsidRDefault="00364CBA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- в период карантина; </w:t>
      </w:r>
    </w:p>
    <w:p w:rsidR="00364CBA" w:rsidRDefault="00364CBA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- при наличии признаков инфекционных заболеваний; </w:t>
      </w:r>
    </w:p>
    <w:p w:rsidR="001A77B5" w:rsidRPr="00DC3C58" w:rsidRDefault="00364CBA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>- в случае, когда известен факт о наличии у посетителя судимости - лицам, подвергающимся или подвергавшимся уголовному преследованию (за исключением лиц, уголовное преследование в отношении которых пр</w:t>
      </w:r>
      <w:r>
        <w:rPr>
          <w:rFonts w:ascii="Times New Roman" w:hAnsi="Times New Roman" w:cs="Times New Roman"/>
          <w:sz w:val="28"/>
          <w:szCs w:val="28"/>
        </w:rPr>
        <w:t>ек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ращено по реабилитирующим основаниям) за преступления против жизни и здоровья, свободы, чести и достоинства личности, половой неприкосновенности и половой свободы личности, против семьи и несовершеннолетних, здоровья населения и общественной нравственности,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а также против общественной безопасности, посетителю необходимо получить письменное разрешение директора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чреждения на посещение ребёнка. </w:t>
      </w:r>
    </w:p>
    <w:p w:rsidR="00247C38" w:rsidRDefault="00247C38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2.17. При общении с ребёнком посетителю запрещается: </w:t>
      </w:r>
    </w:p>
    <w:p w:rsidR="00247C38" w:rsidRDefault="00247C38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- выражаться нецензурно; </w:t>
      </w:r>
    </w:p>
    <w:p w:rsidR="00247C38" w:rsidRDefault="00247C38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- неуважительно отзываться о сотрудниках Учреждения; </w:t>
      </w:r>
    </w:p>
    <w:p w:rsidR="001A77B5" w:rsidRPr="00DC3C58" w:rsidRDefault="00247C38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- настраивать ребёнка против воспитанников и сотрудников, а также против законных распоряжений сотрудников Учреждения. В случае выявления подобных фактов, способствующих созданию конфликтных ситуаций, невозможности выполнения сотрудниками Учреждения своих обязанностей по охране жизни и здоровья ребёнка, обеспечению выполнения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«</w:t>
      </w:r>
      <w:r w:rsidR="001A77B5" w:rsidRPr="00DC3C58">
        <w:rPr>
          <w:rFonts w:ascii="Times New Roman" w:hAnsi="Times New Roman" w:cs="Times New Roman"/>
          <w:sz w:val="28"/>
          <w:szCs w:val="28"/>
        </w:rPr>
        <w:t>Об образовании», встреча может быть прекращена, дальнейшие встречи допустимы исключительно с разрешения директора Учреждения.</w:t>
      </w:r>
    </w:p>
    <w:p w:rsidR="001A77B5" w:rsidRPr="00DC3C58" w:rsidRDefault="001A77B5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C3C5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47C38">
        <w:rPr>
          <w:rFonts w:ascii="Times New Roman" w:hAnsi="Times New Roman" w:cs="Times New Roman"/>
          <w:sz w:val="28"/>
          <w:szCs w:val="28"/>
        </w:rPr>
        <w:tab/>
      </w:r>
      <w:r w:rsidRPr="00DC3C58">
        <w:rPr>
          <w:rFonts w:ascii="Times New Roman" w:hAnsi="Times New Roman" w:cs="Times New Roman"/>
          <w:sz w:val="28"/>
          <w:szCs w:val="28"/>
        </w:rPr>
        <w:t xml:space="preserve">2.18. Все посетители обязаны соблюдать внутренний распорядок Учреждения, прислушиваться и выполнять советы, рекомендации администрации, педагогов и медицинского персонала Учреждения. </w:t>
      </w:r>
    </w:p>
    <w:p w:rsidR="001A77B5" w:rsidRPr="00DC3C58" w:rsidRDefault="00AC73D2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2.19. При посещении запрещено приводить на территорию Учреждения животных. </w:t>
      </w:r>
    </w:p>
    <w:p w:rsidR="001A77B5" w:rsidRPr="00DC3C58" w:rsidRDefault="00AC73D2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>2.20. Во время посещений запрещена фото- и видеосъемка воспитанников, помещений и территории Учреждения.</w:t>
      </w:r>
    </w:p>
    <w:p w:rsidR="001A77B5" w:rsidRPr="00DC3C58" w:rsidRDefault="001A77B5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C3C58">
        <w:rPr>
          <w:rFonts w:ascii="Times New Roman" w:hAnsi="Times New Roman" w:cs="Times New Roman"/>
          <w:sz w:val="28"/>
          <w:szCs w:val="28"/>
        </w:rPr>
        <w:t xml:space="preserve"> </w:t>
      </w:r>
      <w:r w:rsidR="00AC73D2">
        <w:rPr>
          <w:rFonts w:ascii="Times New Roman" w:hAnsi="Times New Roman" w:cs="Times New Roman"/>
          <w:sz w:val="28"/>
          <w:szCs w:val="28"/>
        </w:rPr>
        <w:tab/>
      </w:r>
      <w:r w:rsidRPr="00DC3C58">
        <w:rPr>
          <w:rFonts w:ascii="Times New Roman" w:hAnsi="Times New Roman" w:cs="Times New Roman"/>
          <w:sz w:val="28"/>
          <w:szCs w:val="28"/>
        </w:rPr>
        <w:t>2.21. Для установления контакта между ребенком и гражданами, желающими принять его в семью, необходимо посе</w:t>
      </w:r>
      <w:r w:rsidR="00AC73D2">
        <w:rPr>
          <w:rFonts w:ascii="Times New Roman" w:hAnsi="Times New Roman" w:cs="Times New Roman"/>
          <w:sz w:val="28"/>
          <w:szCs w:val="28"/>
        </w:rPr>
        <w:t>щ</w:t>
      </w:r>
      <w:r w:rsidRPr="00DC3C58">
        <w:rPr>
          <w:rFonts w:ascii="Times New Roman" w:hAnsi="Times New Roman" w:cs="Times New Roman"/>
          <w:sz w:val="28"/>
          <w:szCs w:val="28"/>
        </w:rPr>
        <w:t>ение ребенка не реже</w:t>
      </w:r>
      <w:r w:rsidR="00AC73D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C3C58">
        <w:rPr>
          <w:rFonts w:ascii="Times New Roman" w:hAnsi="Times New Roman" w:cs="Times New Roman"/>
          <w:sz w:val="28"/>
          <w:szCs w:val="28"/>
        </w:rPr>
        <w:t xml:space="preserve"> 1 раза в неделю в течение месяца или в иные сроки до установления тесного эмоционального и психологического контакта. </w:t>
      </w:r>
    </w:p>
    <w:p w:rsidR="00AC73D2" w:rsidRDefault="00AC73D2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2.22. В случае возникновения непосредственной угрозы жизни и здоровью ребенка, грубого нарушения правил посещения и режима Учреждения дежурный воспитатель принимает меры по незамедлительному прекращению посещения и доводит данный факт до администрации Учреждения. Администрация Учреждения вправе устанавливать ограничения посещений, а также запрещать общение с воспитанником, информируя орган опеки и попечительства (иные надзорные органы) о нарушениях гражданами порядка и правил посещения воспитанников Учреждения. </w:t>
      </w:r>
    </w:p>
    <w:p w:rsidR="001A77B5" w:rsidRPr="00DC3C58" w:rsidRDefault="00AC73D2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>2.23. Родственники воспитанников Учреждения и иные лица, заинтересованные в общении, звонящие в Учреждение для общения с воспитанниками по телефону, обязаны представиться дежурному на посту охраны и приглашают к телефону воспитателя. Только после беседы с воспитателем может быть приглашен к телефону ребенок. Беседа ребенка по телефону осуществляется в присутствии педагогического работника Учреждения.</w:t>
      </w:r>
    </w:p>
    <w:p w:rsidR="001A77B5" w:rsidRPr="00DC3C58" w:rsidRDefault="001A77B5" w:rsidP="00761AB5">
      <w:pPr>
        <w:pStyle w:val="ac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DC3C58">
        <w:rPr>
          <w:rFonts w:ascii="Times New Roman" w:hAnsi="Times New Roman" w:cs="Times New Roman"/>
          <w:sz w:val="28"/>
          <w:szCs w:val="28"/>
        </w:rPr>
        <w:t>Ответственность работников Учреждения</w:t>
      </w:r>
    </w:p>
    <w:p w:rsidR="00761AB5" w:rsidRPr="00DC3C58" w:rsidRDefault="00761AB5" w:rsidP="00761AB5">
      <w:pPr>
        <w:pStyle w:val="ac"/>
        <w:ind w:left="720"/>
        <w:rPr>
          <w:rFonts w:ascii="Times New Roman" w:hAnsi="Times New Roman" w:cs="Times New Roman"/>
          <w:sz w:val="28"/>
          <w:szCs w:val="28"/>
        </w:rPr>
      </w:pPr>
    </w:p>
    <w:p w:rsidR="001A77B5" w:rsidRPr="00DC3C58" w:rsidRDefault="00242A40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3.1. Ответственность за жизнь и здоровье воспитанника во время его общения с посетителями несёт воспитатель, работающий в группе, или сотрудник Учреждения, непосредственно присутствующий при их общении. </w:t>
      </w:r>
    </w:p>
    <w:p w:rsidR="001A77B5" w:rsidRPr="00DC3C58" w:rsidRDefault="00242A40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>3.2. Медицинские и педагогические работники обязаны контролировать содержание, безопасность передаваемых воспитанникам продуктов питания и вещей.</w:t>
      </w:r>
    </w:p>
    <w:p w:rsidR="001A77B5" w:rsidRPr="00DC3C58" w:rsidRDefault="001A77B5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C3C58">
        <w:rPr>
          <w:rFonts w:ascii="Times New Roman" w:hAnsi="Times New Roman" w:cs="Times New Roman"/>
          <w:sz w:val="28"/>
          <w:szCs w:val="28"/>
        </w:rPr>
        <w:t xml:space="preserve"> </w:t>
      </w:r>
      <w:r w:rsidR="00242A40">
        <w:rPr>
          <w:rFonts w:ascii="Times New Roman" w:hAnsi="Times New Roman" w:cs="Times New Roman"/>
          <w:sz w:val="28"/>
          <w:szCs w:val="28"/>
        </w:rPr>
        <w:tab/>
      </w:r>
      <w:r w:rsidRPr="00DC3C58">
        <w:rPr>
          <w:rFonts w:ascii="Times New Roman" w:hAnsi="Times New Roman" w:cs="Times New Roman"/>
          <w:sz w:val="28"/>
          <w:szCs w:val="28"/>
        </w:rPr>
        <w:t>3.2. Работники Учреждения имеют право информировать родственников и знакомых воспитанника о проблемах ребёнка исключительно в рамках своей компетенции.</w:t>
      </w:r>
    </w:p>
    <w:p w:rsidR="001A77B5" w:rsidRPr="00DC3C58" w:rsidRDefault="001A77B5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C3C58">
        <w:rPr>
          <w:rFonts w:ascii="Times New Roman" w:hAnsi="Times New Roman" w:cs="Times New Roman"/>
          <w:sz w:val="28"/>
          <w:szCs w:val="28"/>
        </w:rPr>
        <w:t xml:space="preserve"> </w:t>
      </w:r>
      <w:r w:rsidR="00242A40">
        <w:rPr>
          <w:rFonts w:ascii="Times New Roman" w:hAnsi="Times New Roman" w:cs="Times New Roman"/>
          <w:sz w:val="28"/>
          <w:szCs w:val="28"/>
        </w:rPr>
        <w:tab/>
      </w:r>
      <w:r w:rsidRPr="00DC3C58">
        <w:rPr>
          <w:rFonts w:ascii="Times New Roman" w:hAnsi="Times New Roman" w:cs="Times New Roman"/>
          <w:sz w:val="28"/>
          <w:szCs w:val="28"/>
        </w:rPr>
        <w:t xml:space="preserve">3.3. По всем остальным вопросам работник обязан направить лиц, посещающих воспитанника, к директору Учреждения. </w:t>
      </w:r>
    </w:p>
    <w:p w:rsidR="001A77B5" w:rsidRPr="00DC3C58" w:rsidRDefault="00242A40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3.4. Воспитатель регистрирует посещения воспитанника в </w:t>
      </w:r>
      <w:r>
        <w:rPr>
          <w:rFonts w:ascii="Times New Roman" w:hAnsi="Times New Roman" w:cs="Times New Roman"/>
          <w:sz w:val="28"/>
          <w:szCs w:val="28"/>
        </w:rPr>
        <w:t>ж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урнале учёта посещений воспитанников родственниками иными гражданами. </w:t>
      </w:r>
    </w:p>
    <w:p w:rsidR="00761AB5" w:rsidRPr="00DC3C58" w:rsidRDefault="00761AB5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61AB5" w:rsidRPr="00DC3C58" w:rsidRDefault="001A77B5" w:rsidP="00761AB5">
      <w:pPr>
        <w:pStyle w:val="ac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DC3C58">
        <w:rPr>
          <w:rFonts w:ascii="Times New Roman" w:hAnsi="Times New Roman" w:cs="Times New Roman"/>
          <w:sz w:val="28"/>
          <w:szCs w:val="28"/>
        </w:rPr>
        <w:t xml:space="preserve">Правила и условия заочного общения воспитанников Учреждения </w:t>
      </w:r>
    </w:p>
    <w:p w:rsidR="001A77B5" w:rsidRPr="00DC3C58" w:rsidRDefault="001A77B5" w:rsidP="00761AB5">
      <w:pPr>
        <w:pStyle w:val="ac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DC3C58">
        <w:rPr>
          <w:rFonts w:ascii="Times New Roman" w:hAnsi="Times New Roman" w:cs="Times New Roman"/>
          <w:sz w:val="28"/>
          <w:szCs w:val="28"/>
        </w:rPr>
        <w:t>с родителями, находящимися в учреждениях ФСИН</w:t>
      </w:r>
    </w:p>
    <w:p w:rsidR="00761AB5" w:rsidRPr="00DC3C58" w:rsidRDefault="00761AB5" w:rsidP="00761AB5">
      <w:pPr>
        <w:pStyle w:val="ac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1A77B5" w:rsidRPr="00DC3C58" w:rsidRDefault="005B456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4.1. Родители, находящиеся в учреждениях ФСИН, имеют право на переписку с ребенком. Если ребенок дошкольного возраста, переписку от имени ребенка может вести воспитатель группы. </w:t>
      </w:r>
    </w:p>
    <w:p w:rsidR="001A77B5" w:rsidRPr="00DC3C58" w:rsidRDefault="005B456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4.2. Социальным педагогом осуществляется контроль за перепиской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с родителями. Педагогом-психологом проводится анализ общения родителей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A77B5" w:rsidRPr="00DC3C58">
        <w:rPr>
          <w:rFonts w:ascii="Times New Roman" w:hAnsi="Times New Roman" w:cs="Times New Roman"/>
          <w:sz w:val="28"/>
          <w:szCs w:val="28"/>
        </w:rPr>
        <w:t>с ребенком по имеющимся письмам.</w:t>
      </w:r>
    </w:p>
    <w:p w:rsidR="001A77B5" w:rsidRPr="00DC3C58" w:rsidRDefault="005B456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77B5" w:rsidRPr="00DC3C58">
        <w:rPr>
          <w:rFonts w:ascii="Times New Roman" w:hAnsi="Times New Roman" w:cs="Times New Roman"/>
          <w:sz w:val="28"/>
          <w:szCs w:val="28"/>
        </w:rPr>
        <w:t xml:space="preserve"> 4.3. Родители, находящиеся в учреждениях ФСИН, имеют право на общение с ребенком посредством телефонных переговоров.</w:t>
      </w:r>
    </w:p>
    <w:p w:rsidR="003A5C9E" w:rsidRDefault="001A77B5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C3C58">
        <w:rPr>
          <w:rFonts w:ascii="Times New Roman" w:hAnsi="Times New Roman" w:cs="Times New Roman"/>
          <w:sz w:val="28"/>
          <w:szCs w:val="28"/>
        </w:rPr>
        <w:t xml:space="preserve"> </w:t>
      </w:r>
      <w:r w:rsidR="005B4567">
        <w:rPr>
          <w:rFonts w:ascii="Times New Roman" w:hAnsi="Times New Roman" w:cs="Times New Roman"/>
          <w:sz w:val="28"/>
          <w:szCs w:val="28"/>
        </w:rPr>
        <w:tab/>
      </w:r>
      <w:r w:rsidRPr="00DC3C58">
        <w:rPr>
          <w:rFonts w:ascii="Times New Roman" w:hAnsi="Times New Roman" w:cs="Times New Roman"/>
          <w:sz w:val="28"/>
          <w:szCs w:val="28"/>
        </w:rPr>
        <w:t>4.4. Родители, звонящие в Учреждение, обязаны представиться дежурному на посту охраны, приглашают к телефону воспитателя. Только после беседы с воспитателем может быть приглашен к телефону ребенок. Беседа ребенка по телефону осуществляется в присутствии педагогического работника Учреждения.</w:t>
      </w: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44ACC" w:rsidRDefault="00B44ACC" w:rsidP="00B44AC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ознакомления</w:t>
      </w:r>
    </w:p>
    <w:p w:rsidR="00B44ACC" w:rsidRDefault="00B44ACC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44ACC" w:rsidRDefault="00B44ACC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86EB7" w:rsidRPr="00DC3C58" w:rsidRDefault="00786EB7" w:rsidP="00761AB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sectPr w:rsidR="00786EB7" w:rsidRPr="00DC3C58" w:rsidSect="00FB5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9F7" w:rsidRDefault="00D449F7" w:rsidP="00D443C1">
      <w:pPr>
        <w:spacing w:after="0" w:line="240" w:lineRule="auto"/>
      </w:pPr>
      <w:r>
        <w:separator/>
      </w:r>
    </w:p>
  </w:endnote>
  <w:endnote w:type="continuationSeparator" w:id="0">
    <w:p w:rsidR="00D449F7" w:rsidRDefault="00D449F7" w:rsidP="00D44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9F7" w:rsidRDefault="00D449F7" w:rsidP="00D443C1">
      <w:pPr>
        <w:spacing w:after="0" w:line="240" w:lineRule="auto"/>
      </w:pPr>
      <w:r>
        <w:separator/>
      </w:r>
    </w:p>
  </w:footnote>
  <w:footnote w:type="continuationSeparator" w:id="0">
    <w:p w:rsidR="00D449F7" w:rsidRDefault="00D449F7" w:rsidP="00D44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6371B"/>
    <w:multiLevelType w:val="hybridMultilevel"/>
    <w:tmpl w:val="5A90E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1A77B5"/>
    <w:rsid w:val="00030D32"/>
    <w:rsid w:val="001A77B5"/>
    <w:rsid w:val="001D6DAF"/>
    <w:rsid w:val="00242A40"/>
    <w:rsid w:val="00247C38"/>
    <w:rsid w:val="00344CAE"/>
    <w:rsid w:val="0035677D"/>
    <w:rsid w:val="00364CBA"/>
    <w:rsid w:val="00380CDE"/>
    <w:rsid w:val="00396230"/>
    <w:rsid w:val="003A5C9E"/>
    <w:rsid w:val="003E47ED"/>
    <w:rsid w:val="00456A0E"/>
    <w:rsid w:val="00485FE9"/>
    <w:rsid w:val="004B1E33"/>
    <w:rsid w:val="004F668A"/>
    <w:rsid w:val="005075D7"/>
    <w:rsid w:val="005A032F"/>
    <w:rsid w:val="005A7198"/>
    <w:rsid w:val="005B4567"/>
    <w:rsid w:val="00761AB5"/>
    <w:rsid w:val="00786EB7"/>
    <w:rsid w:val="008237E1"/>
    <w:rsid w:val="008C19CE"/>
    <w:rsid w:val="009078B7"/>
    <w:rsid w:val="009170DC"/>
    <w:rsid w:val="009444EF"/>
    <w:rsid w:val="00AC73D2"/>
    <w:rsid w:val="00B16ECE"/>
    <w:rsid w:val="00B44ACC"/>
    <w:rsid w:val="00D443C1"/>
    <w:rsid w:val="00D449F7"/>
    <w:rsid w:val="00DC3C58"/>
    <w:rsid w:val="00E81AA5"/>
    <w:rsid w:val="00F47F42"/>
    <w:rsid w:val="00F908BF"/>
    <w:rsid w:val="00FB50E3"/>
    <w:rsid w:val="00FE5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ru-RU" w:eastAsia="zh-CN" w:bidi="hi-IN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C58"/>
    <w:pPr>
      <w:spacing w:after="200" w:line="276" w:lineRule="auto"/>
    </w:pPr>
    <w:rPr>
      <w:rFonts w:eastAsiaTheme="minorHAnsi"/>
      <w:kern w:val="0"/>
      <w:sz w:val="22"/>
      <w:szCs w:val="22"/>
      <w:lang w:eastAsia="en-US" w:bidi="ar-SA"/>
    </w:rPr>
  </w:style>
  <w:style w:type="paragraph" w:styleId="1">
    <w:name w:val="heading 1"/>
    <w:basedOn w:val="a"/>
    <w:next w:val="a"/>
    <w:link w:val="10"/>
    <w:uiPriority w:val="9"/>
    <w:qFormat/>
    <w:rsid w:val="001A7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77B5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1A77B5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1A77B5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1A77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77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77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77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77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77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7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Название Знак"/>
    <w:basedOn w:val="a0"/>
    <w:link w:val="a3"/>
    <w:uiPriority w:val="10"/>
    <w:rsid w:val="001A77B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1A7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1A77B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1A7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77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77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77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7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77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A77B5"/>
    <w:rPr>
      <w:b/>
      <w:bCs/>
      <w:smallCaps/>
      <w:color w:val="0F4761" w:themeColor="accent1" w:themeShade="BF"/>
      <w:spacing w:val="5"/>
    </w:rPr>
  </w:style>
  <w:style w:type="paragraph" w:styleId="ac">
    <w:name w:val="No Spacing"/>
    <w:link w:val="ad"/>
    <w:uiPriority w:val="1"/>
    <w:qFormat/>
    <w:rsid w:val="001A77B5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locked/>
    <w:rsid w:val="00DC3C58"/>
  </w:style>
  <w:style w:type="table" w:styleId="ae">
    <w:name w:val="Table Grid"/>
    <w:basedOn w:val="a1"/>
    <w:uiPriority w:val="39"/>
    <w:rsid w:val="00DC3C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D44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443C1"/>
    <w:rPr>
      <w:rFonts w:eastAsiaTheme="minorHAnsi"/>
      <w:kern w:val="0"/>
      <w:sz w:val="22"/>
      <w:szCs w:val="22"/>
      <w:lang w:eastAsia="en-US" w:bidi="ar-SA"/>
    </w:rPr>
  </w:style>
  <w:style w:type="paragraph" w:styleId="af1">
    <w:name w:val="footer"/>
    <w:basedOn w:val="a"/>
    <w:link w:val="af2"/>
    <w:uiPriority w:val="99"/>
    <w:unhideWhenUsed/>
    <w:rsid w:val="00D44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443C1"/>
    <w:rPr>
      <w:rFonts w:eastAsiaTheme="minorHAnsi"/>
      <w:kern w:val="0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1917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Психолог</cp:lastModifiedBy>
  <cp:revision>28</cp:revision>
  <cp:lastPrinted>2026-10-27T06:29:00Z</cp:lastPrinted>
  <dcterms:created xsi:type="dcterms:W3CDTF">2026-03-12T08:02:00Z</dcterms:created>
  <dcterms:modified xsi:type="dcterms:W3CDTF">2026-10-27T06:30:00Z</dcterms:modified>
</cp:coreProperties>
</file>