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3890" w14:textId="77777777" w:rsidR="00E71C57" w:rsidRPr="00E71C57" w:rsidRDefault="00E71C57" w:rsidP="00E71C5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1C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W w:w="15100" w:type="dxa"/>
        <w:tblLook w:val="04A0" w:firstRow="1" w:lastRow="0" w:firstColumn="1" w:lastColumn="0" w:noHBand="0" w:noVBand="1"/>
      </w:tblPr>
      <w:tblGrid>
        <w:gridCol w:w="10314"/>
        <w:gridCol w:w="4786"/>
      </w:tblGrid>
      <w:tr w:rsidR="00E71C57" w:rsidRPr="00E71C57" w14:paraId="35DD36FB" w14:textId="77777777" w:rsidTr="008535F5">
        <w:tc>
          <w:tcPr>
            <w:tcW w:w="10314" w:type="dxa"/>
            <w:hideMark/>
          </w:tcPr>
          <w:p w14:paraId="723CF128" w14:textId="77777777" w:rsidR="00E71C57" w:rsidRPr="00E71C57" w:rsidRDefault="00E71C57" w:rsidP="00E71C5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14:paraId="26FC8DAF" w14:textId="761F5799" w:rsidR="00E71C57" w:rsidRPr="00005689" w:rsidRDefault="00B41A4C" w:rsidP="0000568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00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D439AE" w14:textId="576A97D5" w:rsidR="00E71C57" w:rsidRPr="00005689" w:rsidRDefault="00005689" w:rsidP="0000568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B41A4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E71C57" w:rsidRPr="00005689">
              <w:rPr>
                <w:rFonts w:ascii="Times New Roman" w:hAnsi="Times New Roman" w:cs="Times New Roman"/>
                <w:sz w:val="24"/>
                <w:szCs w:val="24"/>
              </w:rPr>
              <w:t xml:space="preserve"> КГБУ «</w:t>
            </w:r>
            <w:r w:rsidR="00D2677D" w:rsidRPr="00005689">
              <w:rPr>
                <w:rFonts w:ascii="Times New Roman" w:hAnsi="Times New Roman" w:cs="Times New Roman"/>
                <w:sz w:val="24"/>
                <w:szCs w:val="24"/>
              </w:rPr>
              <w:t xml:space="preserve">Барнаульский </w:t>
            </w:r>
            <w:r w:rsidR="00E71C57" w:rsidRPr="00005689">
              <w:rPr>
                <w:rFonts w:ascii="Times New Roman" w:hAnsi="Times New Roman" w:cs="Times New Roman"/>
                <w:sz w:val="24"/>
                <w:szCs w:val="24"/>
              </w:rPr>
              <w:t>центр помощи детям, оставшимся без попечения родителей</w:t>
            </w:r>
            <w:r w:rsidR="00B41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677D" w:rsidRPr="0000568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77D" w:rsidRPr="00005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1C57" w:rsidRPr="000056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6416570" w14:textId="44BF4B95" w:rsidR="00E71C57" w:rsidRPr="00E71C57" w:rsidRDefault="00B41A4C" w:rsidP="00005689">
            <w:pPr>
              <w:pStyle w:val="a6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568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«25</w:t>
            </w:r>
            <w:r w:rsidR="0000568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 2025</w:t>
            </w:r>
            <w:r w:rsidR="00E71C57" w:rsidRPr="000056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00568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</w:p>
        </w:tc>
      </w:tr>
    </w:tbl>
    <w:p w14:paraId="6BB5468F" w14:textId="77777777" w:rsidR="00997BA4" w:rsidRDefault="00997BA4" w:rsidP="00E71C5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1072F7FD" w14:textId="5A879135" w:rsidR="00E71C57" w:rsidRPr="00A73DF7" w:rsidRDefault="00E71C57" w:rsidP="00A73DF7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A73DF7">
        <w:rPr>
          <w:rFonts w:ascii="Times New Roman" w:hAnsi="Times New Roman" w:cs="Times New Roman"/>
          <w:sz w:val="26"/>
          <w:szCs w:val="26"/>
        </w:rPr>
        <w:t>П</w:t>
      </w:r>
      <w:r w:rsidR="00A73DF7">
        <w:rPr>
          <w:rFonts w:ascii="Times New Roman" w:hAnsi="Times New Roman" w:cs="Times New Roman"/>
          <w:sz w:val="26"/>
          <w:szCs w:val="26"/>
        </w:rPr>
        <w:t>лан работы</w:t>
      </w:r>
    </w:p>
    <w:p w14:paraId="3DBE7BE7" w14:textId="144DCD5B" w:rsidR="00997BA4" w:rsidRPr="00A73DF7" w:rsidRDefault="00E71C57" w:rsidP="00A73DF7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A73DF7">
        <w:rPr>
          <w:rFonts w:ascii="Times New Roman" w:hAnsi="Times New Roman" w:cs="Times New Roman"/>
          <w:sz w:val="26"/>
          <w:szCs w:val="26"/>
        </w:rPr>
        <w:t>службы содействия устройству детей-сирот и детей, оставшихся без попечения родителей,</w:t>
      </w:r>
    </w:p>
    <w:p w14:paraId="204579A3" w14:textId="7C6CD99B" w:rsidR="00E71C57" w:rsidRPr="00A73DF7" w:rsidRDefault="00E71C57" w:rsidP="00A73DF7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A73DF7">
        <w:rPr>
          <w:rFonts w:ascii="Times New Roman" w:hAnsi="Times New Roman" w:cs="Times New Roman"/>
          <w:sz w:val="26"/>
          <w:szCs w:val="26"/>
        </w:rPr>
        <w:t>на воспитание в семьи граждан Российской Федерации</w:t>
      </w:r>
      <w:r w:rsidR="00997BA4" w:rsidRPr="00A73DF7">
        <w:rPr>
          <w:rFonts w:ascii="Times New Roman" w:hAnsi="Times New Roman" w:cs="Times New Roman"/>
          <w:sz w:val="26"/>
          <w:szCs w:val="26"/>
        </w:rPr>
        <w:t xml:space="preserve"> </w:t>
      </w:r>
      <w:r w:rsidRPr="00A73DF7">
        <w:rPr>
          <w:rFonts w:ascii="Times New Roman" w:hAnsi="Times New Roman" w:cs="Times New Roman"/>
          <w:sz w:val="26"/>
          <w:szCs w:val="26"/>
        </w:rPr>
        <w:t>на 202</w:t>
      </w:r>
      <w:r w:rsidR="0090503E" w:rsidRPr="00A73DF7">
        <w:rPr>
          <w:rFonts w:ascii="Times New Roman" w:hAnsi="Times New Roman" w:cs="Times New Roman"/>
          <w:sz w:val="26"/>
          <w:szCs w:val="26"/>
        </w:rPr>
        <w:t>6</w:t>
      </w:r>
      <w:r w:rsidRPr="00A73DF7">
        <w:rPr>
          <w:rFonts w:ascii="Times New Roman" w:hAnsi="Times New Roman" w:cs="Times New Roman"/>
          <w:sz w:val="26"/>
          <w:szCs w:val="26"/>
        </w:rPr>
        <w:t xml:space="preserve"> г</w:t>
      </w:r>
      <w:r w:rsidR="00877FEF" w:rsidRPr="00A73DF7">
        <w:rPr>
          <w:rFonts w:ascii="Times New Roman" w:hAnsi="Times New Roman" w:cs="Times New Roman"/>
          <w:sz w:val="26"/>
          <w:szCs w:val="26"/>
        </w:rPr>
        <w:t>од</w:t>
      </w:r>
    </w:p>
    <w:p w14:paraId="7ABFE211" w14:textId="77777777" w:rsidR="00997BA4" w:rsidRPr="00A73DF7" w:rsidRDefault="00997BA4" w:rsidP="00A73DF7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30580942" w14:textId="77777777" w:rsidR="00E71C57" w:rsidRPr="00A73DF7" w:rsidRDefault="00E71C57" w:rsidP="00A73DF7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07766C4D" w14:textId="77777777" w:rsidR="00A73DF7" w:rsidRPr="00A73DF7" w:rsidRDefault="00997BA4" w:rsidP="00A73DF7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A73DF7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ru-RU"/>
        </w:rPr>
        <w:tab/>
      </w:r>
      <w:r w:rsidR="00A73DF7" w:rsidRPr="00A73DF7">
        <w:rPr>
          <w:rFonts w:ascii="Times New Roman" w:hAnsi="Times New Roman" w:cs="Times New Roman"/>
          <w:sz w:val="26"/>
          <w:szCs w:val="26"/>
        </w:rPr>
        <w:t>Цель:</w:t>
      </w:r>
      <w:r w:rsidR="00A73DF7" w:rsidRPr="00A73D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73DF7" w:rsidRPr="00A73DF7">
        <w:rPr>
          <w:rFonts w:ascii="Times New Roman" w:hAnsi="Times New Roman" w:cs="Times New Roman"/>
          <w:sz w:val="26"/>
          <w:szCs w:val="26"/>
        </w:rPr>
        <w:t>осуществление деятельности по содействию семейному устройству детей, оставшихся без попечения родителей, находящихся (проживающих) в организации для детей-сирот и детей, оставшихся без попечения родителей.</w:t>
      </w:r>
    </w:p>
    <w:p w14:paraId="65257B05" w14:textId="1DDA764C" w:rsidR="00A73DF7" w:rsidRPr="00A73DF7" w:rsidRDefault="00A73DF7" w:rsidP="00A73DF7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73DF7">
        <w:rPr>
          <w:rFonts w:ascii="Times New Roman" w:hAnsi="Times New Roman" w:cs="Times New Roman"/>
          <w:sz w:val="26"/>
          <w:szCs w:val="26"/>
        </w:rPr>
        <w:t>Задачи:</w:t>
      </w:r>
    </w:p>
    <w:p w14:paraId="69ED5FBB" w14:textId="21DA10DB" w:rsidR="00A73DF7" w:rsidRPr="00A73DF7" w:rsidRDefault="00A73DF7" w:rsidP="00A73DF7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3DF7">
        <w:rPr>
          <w:rFonts w:ascii="Times New Roman" w:hAnsi="Times New Roman" w:cs="Times New Roman"/>
          <w:sz w:val="26"/>
          <w:szCs w:val="26"/>
        </w:rPr>
        <w:t>Психолого-педагогическая подготовка детей, оставшихся без попечения родителей, к передаче на воспитание в семью.</w:t>
      </w:r>
    </w:p>
    <w:p w14:paraId="527E7EDF" w14:textId="6A1FC408" w:rsidR="00A73DF7" w:rsidRPr="00A73DF7" w:rsidRDefault="00A73DF7" w:rsidP="00A73DF7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3DF7">
        <w:rPr>
          <w:rFonts w:ascii="Times New Roman" w:hAnsi="Times New Roman" w:cs="Times New Roman"/>
          <w:sz w:val="26"/>
          <w:szCs w:val="26"/>
        </w:rPr>
        <w:t>Формирование среди населения позитивного образа детей, оставшихся без попечения родителей.</w:t>
      </w:r>
    </w:p>
    <w:p w14:paraId="59D6071A" w14:textId="53783832" w:rsidR="00A73DF7" w:rsidRPr="00A73DF7" w:rsidRDefault="00A73DF7" w:rsidP="00A73DF7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3DF7">
        <w:rPr>
          <w:rFonts w:ascii="Times New Roman" w:hAnsi="Times New Roman" w:cs="Times New Roman"/>
          <w:sz w:val="26"/>
          <w:szCs w:val="26"/>
        </w:rPr>
        <w:t>Содействие развитию различных форм семейного устройства детей, оставшихся без попечения родителей.</w:t>
      </w:r>
    </w:p>
    <w:p w14:paraId="02DB6556" w14:textId="77777777" w:rsidR="00A73DF7" w:rsidRPr="00A73DF7" w:rsidRDefault="00A73DF7" w:rsidP="00A73DF7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362"/>
        <w:gridCol w:w="2269"/>
        <w:gridCol w:w="3119"/>
      </w:tblGrid>
      <w:tr w:rsidR="00A73DF7" w:rsidRPr="00CE1D5B" w14:paraId="66C96436" w14:textId="77777777" w:rsidTr="00715F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5581" w14:textId="4E960944" w:rsidR="00A73DF7" w:rsidRPr="00CE1D5B" w:rsidRDefault="00A73DF7" w:rsidP="000A5C99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="000A5C99">
              <w:rPr>
                <w:rFonts w:ascii="Times New Roman" w:eastAsia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17B9" w14:textId="77777777" w:rsidR="00A73DF7" w:rsidRPr="00CE1D5B" w:rsidRDefault="00A73DF7" w:rsidP="000A5C99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Мероприятие</w:t>
            </w:r>
          </w:p>
          <w:p w14:paraId="0346E73B" w14:textId="77777777" w:rsidR="00A73DF7" w:rsidRPr="00CE1D5B" w:rsidRDefault="00A73DF7" w:rsidP="000A5C99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2217FCD" w14:textId="77777777" w:rsidR="00A73DF7" w:rsidRPr="00CE1D5B" w:rsidRDefault="00A73DF7" w:rsidP="000A5C99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AC3F" w14:textId="77777777" w:rsidR="00A73DF7" w:rsidRPr="00CE1D5B" w:rsidRDefault="00A73DF7" w:rsidP="000A5C99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D662" w14:textId="77777777" w:rsidR="00A73DF7" w:rsidRPr="00CE1D5B" w:rsidRDefault="00A73DF7" w:rsidP="000A5C99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Исполнитель</w:t>
            </w:r>
          </w:p>
        </w:tc>
      </w:tr>
      <w:tr w:rsidR="00A73DF7" w:rsidRPr="00CE1D5B" w14:paraId="0F89E79D" w14:textId="77777777" w:rsidTr="00715F9A"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5A0F" w14:textId="77777777" w:rsidR="00A73DF7" w:rsidRPr="00CE1D5B" w:rsidRDefault="00A73DF7" w:rsidP="000A5C99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1.Организационно-методическая и аналитическая деятельность</w:t>
            </w:r>
          </w:p>
        </w:tc>
      </w:tr>
      <w:tr w:rsidR="00A73DF7" w:rsidRPr="00CE1D5B" w14:paraId="4E824B25" w14:textId="77777777" w:rsidTr="00715F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36AC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26A6" w14:textId="77777777" w:rsidR="00A73DF7" w:rsidRPr="00CE1D5B" w:rsidRDefault="00A73DF7" w:rsidP="000A5C99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Организация и планирование работы службы на 2026 год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70B1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0D99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руководитель службы</w:t>
            </w:r>
          </w:p>
        </w:tc>
      </w:tr>
      <w:tr w:rsidR="00A73DF7" w:rsidRPr="00CE1D5B" w14:paraId="2A4AC4E2" w14:textId="77777777" w:rsidTr="00715F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BCDB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0568" w14:textId="77777777" w:rsidR="00A73DF7" w:rsidRPr="00CE1D5B" w:rsidRDefault="00A73DF7" w:rsidP="000A5C99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Разработка индивидуальных планов развития и жизнеустройства детей-сирот и детей, оставшихся без попечения родителей, помещенных в центр помощи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5DB2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январь,</w:t>
            </w:r>
          </w:p>
          <w:p w14:paraId="355A3355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 xml:space="preserve"> по мере поступления в центр помощи новых воспитанников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0A29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руководитель службы</w:t>
            </w:r>
          </w:p>
          <w:p w14:paraId="4542AF45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3DF7" w:rsidRPr="00CE1D5B" w14:paraId="29531892" w14:textId="77777777" w:rsidTr="00715F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CB46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069D" w14:textId="77777777" w:rsidR="00A73DF7" w:rsidRPr="00CE1D5B" w:rsidRDefault="00A73DF7" w:rsidP="000A5C99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Заседания службы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61C5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86E7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руководитель службы</w:t>
            </w:r>
          </w:p>
        </w:tc>
      </w:tr>
      <w:tr w:rsidR="00A73DF7" w:rsidRPr="00CE1D5B" w14:paraId="42E4CBF7" w14:textId="77777777" w:rsidTr="00715F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6BE8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9F70" w14:textId="77777777" w:rsidR="00A73DF7" w:rsidRPr="00CE1D5B" w:rsidRDefault="00A73DF7" w:rsidP="000A5C99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Подготовка отчета о деятельности службы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64C8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FF03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руководитель службы</w:t>
            </w:r>
          </w:p>
        </w:tc>
      </w:tr>
      <w:tr w:rsidR="00A73DF7" w:rsidRPr="00CE1D5B" w14:paraId="3EDD8C59" w14:textId="77777777" w:rsidTr="000A5C99">
        <w:trPr>
          <w:trHeight w:val="8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8D35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1939" w14:textId="77777777" w:rsidR="00A73DF7" w:rsidRPr="00CE1D5B" w:rsidRDefault="00A73DF7" w:rsidP="000A5C99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Контроль реализации индивидуальных планов развития и жизнеустройства детей-сирот и детей, оставшихся без попечения родителей, помещенных в центр помощи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79EC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6940" w14:textId="6BD30B5A" w:rsidR="00A73DF7" w:rsidRPr="00CE1D5B" w:rsidRDefault="00A73DF7" w:rsidP="000A5C99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руководитель службы</w:t>
            </w:r>
          </w:p>
        </w:tc>
      </w:tr>
      <w:tr w:rsidR="00A73DF7" w:rsidRPr="00CE1D5B" w14:paraId="7FF8C649" w14:textId="77777777" w:rsidTr="000A5C99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12D7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7B0" w14:textId="68BB6A67" w:rsidR="00A73DF7" w:rsidRPr="00CE1D5B" w:rsidRDefault="00A73DF7" w:rsidP="000A5C99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Взаимодействие с органами опеки и попечительства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BA82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D275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руководитель службы</w:t>
            </w:r>
          </w:p>
          <w:p w14:paraId="26D2CC6A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3DF7" w:rsidRPr="00CE1D5B" w14:paraId="553D6B3B" w14:textId="77777777" w:rsidTr="000A5C99">
        <w:trPr>
          <w:trHeight w:val="5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DF2D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702D" w14:textId="77777777" w:rsidR="00A73DF7" w:rsidRPr="00CE1D5B" w:rsidRDefault="00A73DF7" w:rsidP="000A5C99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Своевременное внесение дополнений и изменений в Банк данных о детях, оставшихся без попечения родителей</w:t>
            </w:r>
          </w:p>
          <w:p w14:paraId="21955C58" w14:textId="77777777" w:rsidR="00A73DF7" w:rsidRPr="00CE1D5B" w:rsidRDefault="00A73DF7" w:rsidP="000A5C99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6851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EF27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A73DF7" w:rsidRPr="00CE1D5B" w14:paraId="49F75706" w14:textId="77777777" w:rsidTr="000A5C99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9BE3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9EE3" w14:textId="17C40672" w:rsidR="00A73DF7" w:rsidRPr="00CE1D5B" w:rsidRDefault="00A73DF7" w:rsidP="000A5C99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Повышение квалификации педагогов (участие в семинарах, вебинарах, онлайн- консультациях, мастер-классах, круглых столах, конференциях)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4C65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по плану АКЦ ППМС-помощи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A80B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руководитель службы</w:t>
            </w:r>
          </w:p>
          <w:p w14:paraId="490E704F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3DF7" w:rsidRPr="00CE1D5B" w14:paraId="7250248B" w14:textId="77777777" w:rsidTr="00715F9A"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503B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2. Психолого-педагогическая подготовка детей-сирот, проживающих в центре помощи,</w:t>
            </w:r>
          </w:p>
          <w:p w14:paraId="0F5CB31D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 xml:space="preserve"> к передаче на воспитание в семьи</w:t>
            </w:r>
          </w:p>
        </w:tc>
      </w:tr>
      <w:tr w:rsidR="00A73DF7" w:rsidRPr="00CE1D5B" w14:paraId="2AA0D78E" w14:textId="77777777" w:rsidTr="00715F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CD81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7BA5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Устройство воспитанников в кружки и секции учреждений дополнительного образования и контроль посещений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421A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сентябрь-октябрь, по мере поступления в центр новых воспитанников;</w:t>
            </w:r>
          </w:p>
          <w:p w14:paraId="643EE57D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контроль: 1 раз в четверть (октябрь, декабрь, март, май)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EAF6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УВР, воспитатели</w:t>
            </w:r>
          </w:p>
        </w:tc>
      </w:tr>
      <w:tr w:rsidR="00A73DF7" w:rsidRPr="00CE1D5B" w14:paraId="1EF5CD62" w14:textId="77777777" w:rsidTr="00715F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238C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9E35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 xml:space="preserve">Реализация программ «Психолого-педагогическая подготовка детей-сирот и детей, оставшихся без попечения родителей к проживанию в замещающей семье»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23E9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 xml:space="preserve">в соответствии с </w:t>
            </w:r>
            <w:proofErr w:type="spellStart"/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ИПРиЖ</w:t>
            </w:r>
            <w:proofErr w:type="spellEnd"/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4E27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198503F7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3DF7" w:rsidRPr="00CE1D5B" w14:paraId="1C90049A" w14:textId="77777777" w:rsidTr="00715F9A">
        <w:trPr>
          <w:trHeight w:val="7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FA59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08B1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iCs/>
                <w:sz w:val="24"/>
                <w:szCs w:val="24"/>
              </w:rPr>
              <w:t>Диагностика воспитанников.</w:t>
            </w:r>
          </w:p>
          <w:p w14:paraId="477B3868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iCs/>
                <w:sz w:val="24"/>
                <w:szCs w:val="24"/>
              </w:rPr>
              <w:t>Опросник готовности ребенка к переезду в принимающую семью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B9E8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 xml:space="preserve">март, </w:t>
            </w:r>
          </w:p>
          <w:p w14:paraId="0AFBE81B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F9B8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A73DF7" w:rsidRPr="00CE1D5B" w14:paraId="710D0BDC" w14:textId="77777777" w:rsidTr="00715F9A">
        <w:trPr>
          <w:trHeight w:val="7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4C0E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9333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iCs/>
                <w:sz w:val="24"/>
                <w:szCs w:val="24"/>
              </w:rPr>
              <w:t>Оформление согласия на проживание в замещающей семье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C465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по мере поступления в центр помощи новых воспитанников</w:t>
            </w:r>
          </w:p>
          <w:p w14:paraId="5F0D51B9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09F0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руководитель службы</w:t>
            </w:r>
          </w:p>
          <w:p w14:paraId="655B0CF5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3DF7" w:rsidRPr="00CE1D5B" w14:paraId="6C720C3D" w14:textId="77777777" w:rsidTr="00715F9A">
        <w:trPr>
          <w:trHeight w:val="7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F69A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3933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iCs/>
                <w:sz w:val="24"/>
                <w:szCs w:val="24"/>
              </w:rPr>
              <w:t>Временная передача детей в семьи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A20F" w14:textId="77777777" w:rsidR="00A73DF7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выходные и каникулярные дни</w:t>
            </w:r>
          </w:p>
          <w:p w14:paraId="5B6A6460" w14:textId="77777777" w:rsidR="000A5C99" w:rsidRDefault="000A5C99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FE84FC3" w14:textId="77777777" w:rsidR="000A5C99" w:rsidRPr="00CE1D5B" w:rsidRDefault="000A5C99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DDCF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A73DF7" w:rsidRPr="00CE1D5B" w14:paraId="54587884" w14:textId="77777777" w:rsidTr="00715F9A"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6948" w14:textId="630FCE1A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 xml:space="preserve">3. Проведение коррекционно-реабилитационной работы с биологическими родителями </w:t>
            </w:r>
            <w:r w:rsidR="000A5C99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046FE95E" w14:textId="06696D22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помещенн</w:t>
            </w:r>
            <w:r w:rsidR="000A5C99">
              <w:rPr>
                <w:rFonts w:ascii="Times New Roman" w:eastAsia="Times New Roman" w:hAnsi="Times New Roman"/>
                <w:sz w:val="24"/>
                <w:szCs w:val="24"/>
              </w:rPr>
              <w:t>ых</w:t>
            </w: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="000A5C99">
              <w:rPr>
                <w:rFonts w:ascii="Times New Roman" w:eastAsia="Times New Roman" w:hAnsi="Times New Roman"/>
                <w:sz w:val="24"/>
                <w:szCs w:val="24"/>
              </w:rPr>
              <w:t>центр помощи</w:t>
            </w:r>
          </w:p>
        </w:tc>
      </w:tr>
      <w:tr w:rsidR="00A73DF7" w:rsidRPr="00CE1D5B" w14:paraId="09F25EDC" w14:textId="77777777" w:rsidTr="00715F9A">
        <w:trPr>
          <w:trHeight w:val="7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30B9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2211" w14:textId="62CE6489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 xml:space="preserve">Диагностическая, консультационная, коррекционно-реабилитационная работа с биологическими родителями ребенка, помещенного в </w:t>
            </w:r>
            <w:r w:rsidR="00C828C6">
              <w:rPr>
                <w:rFonts w:ascii="Times New Roman" w:eastAsia="Times New Roman" w:hAnsi="Times New Roman"/>
                <w:sz w:val="24"/>
                <w:szCs w:val="24"/>
              </w:rPr>
              <w:t>центр помощи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BF7D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0C08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специалисты службы</w:t>
            </w:r>
          </w:p>
        </w:tc>
      </w:tr>
      <w:tr w:rsidR="00A73DF7" w:rsidRPr="00CE1D5B" w14:paraId="73FA1E55" w14:textId="77777777" w:rsidTr="00715F9A">
        <w:trPr>
          <w:trHeight w:val="2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CA21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3446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 xml:space="preserve">Сбор информации о месте нахождения кровных родителей; </w:t>
            </w:r>
          </w:p>
          <w:p w14:paraId="7FD22490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 xml:space="preserve">ознакомление воспитанников с личными делами; </w:t>
            </w:r>
          </w:p>
          <w:p w14:paraId="3BD19EED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 xml:space="preserve">поддерживание мотивации кровных родителей о принятии решения восстановиться в родительских правах; </w:t>
            </w:r>
          </w:p>
          <w:p w14:paraId="73CAB240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консультирование кровных родственников по восстановлению в родительских правах; </w:t>
            </w:r>
          </w:p>
          <w:p w14:paraId="42253E61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разъяснение кровным родственникам о преимущественном праве перед всеми другими лицами быть опекунами или попечителями несовершеннолетних подопечных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F644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5F2D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A73DF7" w:rsidRPr="00CE1D5B" w14:paraId="246A9731" w14:textId="77777777" w:rsidTr="00715F9A">
        <w:trPr>
          <w:trHeight w:val="22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8CAD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B4F8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 xml:space="preserve">Оказание необходимой помощи биологическим родителям в оказании и принятии своих детей (встречи, консультации, поддерживание мотивации); проведение занятий, тренингов с воспитанниками по развитию и принятию своих родственников; </w:t>
            </w:r>
          </w:p>
          <w:p w14:paraId="32626C0E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 xml:space="preserve">оказание помощи в установлении контакта и общении между кровными родителями и педагогами учреждения (консультативная работа); </w:t>
            </w:r>
          </w:p>
          <w:p w14:paraId="04D82663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помощь родителям в построении отношения с детьми, развитие навыков общения с ребенком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5A83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согласно графику посещений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366C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педагог-психолог социальный педагог воспитатели</w:t>
            </w:r>
          </w:p>
        </w:tc>
      </w:tr>
      <w:tr w:rsidR="00A73DF7" w:rsidRPr="00CE1D5B" w14:paraId="54052D6E" w14:textId="77777777" w:rsidTr="00715F9A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F0FE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10F8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Постоянная связь с кровными родственниками воспитанников (письма, телефонная связь, скайп-общение, встречи, сеть «Интернет»)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EBFC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еженедельно согласно графику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FFFB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73DF7" w:rsidRPr="00CE1D5B" w14:paraId="7752CF53" w14:textId="77777777" w:rsidTr="00715F9A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A881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4B02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Подготовка воспитанников к жизни в семье:</w:t>
            </w:r>
          </w:p>
          <w:p w14:paraId="644F6603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 xml:space="preserve"> - индивидуальные беседы, групповые занятия, празднование дней рождения; </w:t>
            </w:r>
          </w:p>
          <w:p w14:paraId="55097C92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- изготовление открыток;</w:t>
            </w:r>
          </w:p>
          <w:p w14:paraId="67FCD410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- оформление писем;</w:t>
            </w:r>
          </w:p>
          <w:p w14:paraId="696060A6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 xml:space="preserve">- рисунки воспитанников; </w:t>
            </w:r>
          </w:p>
          <w:p w14:paraId="31689D4B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- ведение «Книги жизни»;</w:t>
            </w:r>
          </w:p>
          <w:p w14:paraId="156709AF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 xml:space="preserve">- акция «Лучшая пасхальная открытка». </w:t>
            </w:r>
          </w:p>
          <w:p w14:paraId="2CEB4455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Формирование положительного отношения к родителям, позитивного образа кровной семьи. Эмоционально-психологическая подготовка ребенка к возврату в кровную семью, осознание причин нахождения в центре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4ED6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5F66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педагог-психолог социальный педагог воспитатели</w:t>
            </w:r>
          </w:p>
        </w:tc>
      </w:tr>
      <w:tr w:rsidR="00A73DF7" w:rsidRPr="00CE1D5B" w14:paraId="7F289C48" w14:textId="77777777" w:rsidTr="00715F9A"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AC59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4. Информационно-просветительская деятельность в области семейного устройства</w:t>
            </w:r>
          </w:p>
        </w:tc>
      </w:tr>
      <w:tr w:rsidR="00A73DF7" w:rsidRPr="00CE1D5B" w14:paraId="79337B66" w14:textId="77777777" w:rsidTr="00715F9A">
        <w:trPr>
          <w:trHeight w:val="5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8113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86C0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Проведение тематических, информационных встреч с родительской общественностью, населением:</w:t>
            </w:r>
          </w:p>
          <w:p w14:paraId="55924D37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 xml:space="preserve">- родительские собрания; </w:t>
            </w:r>
          </w:p>
          <w:p w14:paraId="68A90C2C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- встречи с кандидатами в замещающие родители;</w:t>
            </w:r>
          </w:p>
          <w:p w14:paraId="3844E1FB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- презентация краевой фотовыставки «Я ищу маму!»</w:t>
            </w:r>
          </w:p>
          <w:p w14:paraId="459E2689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321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  <w:p w14:paraId="306B5F44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8B39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руководитель службы</w:t>
            </w:r>
          </w:p>
          <w:p w14:paraId="0813C32E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3DF7" w:rsidRPr="00CE1D5B" w14:paraId="05D979B8" w14:textId="77777777" w:rsidTr="00715F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E107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B5D1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Организация проведения информационных кампаний «Формы семейного устройства детей-сирот и детей, оставшихся без попечения родителей»; «Как стать приемным родителем»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D875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май,</w:t>
            </w:r>
          </w:p>
          <w:p w14:paraId="69BDEFEC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0E65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руководитель службы</w:t>
            </w:r>
          </w:p>
          <w:p w14:paraId="34F7147B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3DF7" w:rsidRPr="00CE1D5B" w14:paraId="1B3853D8" w14:textId="77777777" w:rsidTr="00715F9A">
        <w:trPr>
          <w:trHeight w:val="7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42D1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FD87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Публикация статей в СМИ, размещение на сайте центра помощи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0753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согласно медиаплану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DF7B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специалисты службы</w:t>
            </w:r>
          </w:p>
        </w:tc>
      </w:tr>
      <w:tr w:rsidR="00A73DF7" w:rsidRPr="00CE1D5B" w14:paraId="2B054DC0" w14:textId="77777777" w:rsidTr="00715F9A">
        <w:trPr>
          <w:trHeight w:val="5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36FF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B0F4" w14:textId="77777777" w:rsidR="00A73DF7" w:rsidRPr="00CE1D5B" w:rsidRDefault="00A73DF7" w:rsidP="00715F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Разработка буклетов для родных и принимающих родителей:</w:t>
            </w:r>
          </w:p>
          <w:p w14:paraId="4ED02BB9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- «Временная передача детей в семьи граждан»;</w:t>
            </w:r>
          </w:p>
          <w:p w14:paraId="232A430F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- «Принципы семейного благополучия»;</w:t>
            </w:r>
          </w:p>
          <w:p w14:paraId="275B4AAD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- «Материальная поддержка граждан, принявших на воспитание детей, лишившихся родительского попечения»;</w:t>
            </w:r>
          </w:p>
          <w:p w14:paraId="744C9979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- «Влияние травмы на обучение и поведение»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B3DD" w14:textId="77777777" w:rsidR="00A73DF7" w:rsidRPr="00CE1D5B" w:rsidRDefault="00A73DF7" w:rsidP="00715F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F756" w14:textId="77777777" w:rsidR="00A73DF7" w:rsidRPr="00CE1D5B" w:rsidRDefault="00A73DF7" w:rsidP="00715F9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специалисты службы</w:t>
            </w:r>
          </w:p>
        </w:tc>
      </w:tr>
    </w:tbl>
    <w:p w14:paraId="10961318" w14:textId="05847860" w:rsidR="00E71C57" w:rsidRPr="00E71C57" w:rsidRDefault="00E71C57" w:rsidP="00A73DF7">
      <w:pPr>
        <w:pStyle w:val="a6"/>
        <w:rPr>
          <w:rFonts w:ascii="Calibri" w:eastAsia="SimSun" w:hAnsi="Calibri" w:cs="Times New Roman"/>
          <w:lang w:eastAsia="zh-CN"/>
        </w:rPr>
      </w:pPr>
    </w:p>
    <w:p w14:paraId="686741BA" w14:textId="77777777" w:rsidR="00DF3FF0" w:rsidRDefault="00DF3FF0"/>
    <w:sectPr w:rsidR="00DF3FF0" w:rsidSect="00D34686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AC3A8" w14:textId="77777777" w:rsidR="002F4D58" w:rsidRDefault="002F4D58" w:rsidP="00005689">
      <w:pPr>
        <w:spacing w:after="0" w:line="240" w:lineRule="auto"/>
      </w:pPr>
      <w:r>
        <w:separator/>
      </w:r>
    </w:p>
  </w:endnote>
  <w:endnote w:type="continuationSeparator" w:id="0">
    <w:p w14:paraId="72BF9736" w14:textId="77777777" w:rsidR="002F4D58" w:rsidRDefault="002F4D58" w:rsidP="0000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4BDA0" w14:textId="77777777" w:rsidR="002F4D58" w:rsidRDefault="002F4D58" w:rsidP="00005689">
      <w:pPr>
        <w:spacing w:after="0" w:line="240" w:lineRule="auto"/>
      </w:pPr>
      <w:r>
        <w:separator/>
      </w:r>
    </w:p>
  </w:footnote>
  <w:footnote w:type="continuationSeparator" w:id="0">
    <w:p w14:paraId="64864739" w14:textId="77777777" w:rsidR="002F4D58" w:rsidRDefault="002F4D58" w:rsidP="00005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34F9"/>
    <w:multiLevelType w:val="hybridMultilevel"/>
    <w:tmpl w:val="B51C5FC0"/>
    <w:lvl w:ilvl="0" w:tplc="F8487E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8D4968"/>
    <w:multiLevelType w:val="hybridMultilevel"/>
    <w:tmpl w:val="D46E05E4"/>
    <w:lvl w:ilvl="0" w:tplc="72BE4D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38C8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4DE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68DD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8E0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FA31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402D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631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D0BC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11303"/>
    <w:multiLevelType w:val="hybridMultilevel"/>
    <w:tmpl w:val="0F7C68EC"/>
    <w:lvl w:ilvl="0" w:tplc="65389052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num w:numId="1" w16cid:durableId="567763067">
    <w:abstractNumId w:val="1"/>
  </w:num>
  <w:num w:numId="2" w16cid:durableId="626591564">
    <w:abstractNumId w:val="2"/>
  </w:num>
  <w:num w:numId="3" w16cid:durableId="114349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57"/>
    <w:rsid w:val="00005689"/>
    <w:rsid w:val="000A5C99"/>
    <w:rsid w:val="000C600C"/>
    <w:rsid w:val="00120074"/>
    <w:rsid w:val="0013207C"/>
    <w:rsid w:val="001D24F7"/>
    <w:rsid w:val="002A52BA"/>
    <w:rsid w:val="002F4D58"/>
    <w:rsid w:val="003007D1"/>
    <w:rsid w:val="003F3FF2"/>
    <w:rsid w:val="00406AA2"/>
    <w:rsid w:val="007649E4"/>
    <w:rsid w:val="007A21C4"/>
    <w:rsid w:val="00877FEF"/>
    <w:rsid w:val="0090503E"/>
    <w:rsid w:val="00952E85"/>
    <w:rsid w:val="00997BA4"/>
    <w:rsid w:val="00A14079"/>
    <w:rsid w:val="00A73DF7"/>
    <w:rsid w:val="00B41A4C"/>
    <w:rsid w:val="00C828C6"/>
    <w:rsid w:val="00CC1451"/>
    <w:rsid w:val="00D2677D"/>
    <w:rsid w:val="00D34686"/>
    <w:rsid w:val="00DF3FF0"/>
    <w:rsid w:val="00E017D8"/>
    <w:rsid w:val="00E71C57"/>
    <w:rsid w:val="00F1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16E1B"/>
  <w15:docId w15:val="{E6AB616B-8A10-4BAA-994C-512398FF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C57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0C600C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005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5689"/>
  </w:style>
  <w:style w:type="paragraph" w:styleId="aa">
    <w:name w:val="footer"/>
    <w:basedOn w:val="a"/>
    <w:link w:val="ab"/>
    <w:uiPriority w:val="99"/>
    <w:unhideWhenUsed/>
    <w:rsid w:val="00005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5689"/>
  </w:style>
  <w:style w:type="character" w:customStyle="1" w:styleId="a7">
    <w:name w:val="Без интервала Знак"/>
    <w:link w:val="a6"/>
    <w:uiPriority w:val="1"/>
    <w:rsid w:val="00A73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Ддом Психолог</dc:creator>
  <cp:lastModifiedBy>Honor</cp:lastModifiedBy>
  <cp:revision>14</cp:revision>
  <dcterms:created xsi:type="dcterms:W3CDTF">2026-01-19T05:30:00Z</dcterms:created>
  <dcterms:modified xsi:type="dcterms:W3CDTF">2026-03-30T07:24:00Z</dcterms:modified>
</cp:coreProperties>
</file>